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F" w:rsidRPr="004955FF" w:rsidRDefault="00B56B71" w:rsidP="00334E00">
      <w:pPr>
        <w:pStyle w:val="a4"/>
        <w:tabs>
          <w:tab w:val="left" w:pos="708"/>
        </w:tabs>
        <w:ind w:left="-720" w:hanging="540"/>
        <w:jc w:val="center"/>
        <w:rPr>
          <w:b/>
          <w:i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pt;margin-top:-25.5pt;width:79.2pt;height:71.45pt;z-index:-251658752;mso-wrap-edited:f" wrapcoords="-189 0 -189 21390 21600 21390 21600 0 -189 0" fillcolor="window">
            <v:imagedata r:id="rId9" o:title=""/>
            <w10:wrap type="square"/>
          </v:shape>
          <o:OLEObject Type="Embed" ProgID="Word.Picture.8" ShapeID="_x0000_s1026" DrawAspect="Content" ObjectID="_1572424135" r:id="rId10"/>
        </w:pict>
      </w:r>
      <w:r w:rsidR="00334E00">
        <w:rPr>
          <w:b/>
          <w:i/>
          <w:sz w:val="24"/>
        </w:rPr>
        <w:t xml:space="preserve"> </w:t>
      </w:r>
      <w:r w:rsidR="004955FF" w:rsidRPr="004955FF">
        <w:rPr>
          <w:b/>
          <w:i/>
          <w:sz w:val="26"/>
          <w:szCs w:val="26"/>
        </w:rPr>
        <w:t>Част</w:t>
      </w:r>
      <w:r w:rsidR="00695946">
        <w:rPr>
          <w:b/>
          <w:i/>
          <w:sz w:val="26"/>
          <w:szCs w:val="26"/>
        </w:rPr>
        <w:t>н</w:t>
      </w:r>
      <w:r w:rsidR="004955FF" w:rsidRPr="004955FF">
        <w:rPr>
          <w:b/>
          <w:i/>
          <w:sz w:val="26"/>
          <w:szCs w:val="26"/>
        </w:rPr>
        <w:t xml:space="preserve">ое  </w:t>
      </w:r>
      <w:r w:rsidR="00334E00" w:rsidRPr="004955FF">
        <w:rPr>
          <w:b/>
          <w:i/>
          <w:sz w:val="26"/>
          <w:szCs w:val="26"/>
        </w:rPr>
        <w:t xml:space="preserve">учреждение </w:t>
      </w:r>
    </w:p>
    <w:p w:rsidR="00334E00" w:rsidRDefault="00334E00" w:rsidP="00334E00">
      <w:pPr>
        <w:pStyle w:val="a4"/>
        <w:tabs>
          <w:tab w:val="left" w:pos="708"/>
        </w:tabs>
        <w:ind w:left="-720" w:hanging="540"/>
        <w:jc w:val="center"/>
        <w:rPr>
          <w:b/>
          <w:sz w:val="26"/>
        </w:rPr>
      </w:pPr>
      <w:r>
        <w:rPr>
          <w:b/>
          <w:i/>
          <w:sz w:val="26"/>
        </w:rPr>
        <w:t>дополнительного</w:t>
      </w:r>
      <w:r w:rsidR="004955FF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</w:t>
      </w:r>
      <w:r w:rsidR="004955FF">
        <w:rPr>
          <w:b/>
          <w:i/>
          <w:sz w:val="26"/>
        </w:rPr>
        <w:t xml:space="preserve">профессионального  </w:t>
      </w:r>
      <w:r>
        <w:rPr>
          <w:b/>
          <w:i/>
          <w:sz w:val="26"/>
        </w:rPr>
        <w:t>образования</w:t>
      </w:r>
      <w:r>
        <w:rPr>
          <w:b/>
          <w:sz w:val="26"/>
        </w:rPr>
        <w:t xml:space="preserve">  </w:t>
      </w:r>
    </w:p>
    <w:p w:rsidR="00334E00" w:rsidRDefault="004955FF" w:rsidP="004955FF">
      <w:pPr>
        <w:pStyle w:val="a4"/>
        <w:pBdr>
          <w:bottom w:val="double" w:sz="12" w:space="0" w:color="auto"/>
        </w:pBdr>
        <w:tabs>
          <w:tab w:val="left" w:pos="708"/>
        </w:tabs>
        <w:rPr>
          <w:b/>
          <w:spacing w:val="30"/>
          <w:sz w:val="36"/>
        </w:rPr>
      </w:pPr>
      <w:r>
        <w:rPr>
          <w:b/>
          <w:spacing w:val="30"/>
          <w:sz w:val="36"/>
        </w:rPr>
        <w:t xml:space="preserve">                    </w:t>
      </w:r>
      <w:r w:rsidR="00334E00">
        <w:rPr>
          <w:b/>
          <w:spacing w:val="30"/>
          <w:sz w:val="36"/>
        </w:rPr>
        <w:t>«Призвание»</w:t>
      </w:r>
    </w:p>
    <w:p w:rsidR="00334E00" w:rsidRDefault="00334E00" w:rsidP="00334E00">
      <w:pPr>
        <w:pStyle w:val="a4"/>
        <w:pBdr>
          <w:bottom w:val="double" w:sz="12" w:space="0" w:color="auto"/>
        </w:pBdr>
        <w:tabs>
          <w:tab w:val="left" w:pos="708"/>
        </w:tabs>
        <w:jc w:val="center"/>
        <w:rPr>
          <w:b/>
          <w:spacing w:val="30"/>
          <w:sz w:val="8"/>
        </w:rPr>
      </w:pPr>
    </w:p>
    <w:p w:rsidR="00334E00" w:rsidRDefault="00334E00" w:rsidP="00334E00">
      <w:pPr>
        <w:pStyle w:val="a4"/>
        <w:tabs>
          <w:tab w:val="clear" w:pos="4153"/>
        </w:tabs>
        <w:jc w:val="center"/>
        <w:rPr>
          <w:b/>
          <w:spacing w:val="30"/>
          <w:sz w:val="8"/>
        </w:rPr>
      </w:pPr>
    </w:p>
    <w:p w:rsidR="0088647C" w:rsidRDefault="00334E00" w:rsidP="0088647C">
      <w:pPr>
        <w:pStyle w:val="a4"/>
        <w:tabs>
          <w:tab w:val="left" w:pos="708"/>
        </w:tabs>
        <w:jc w:val="center"/>
        <w:rPr>
          <w:sz w:val="22"/>
        </w:rPr>
      </w:pPr>
      <w:r>
        <w:rPr>
          <w:sz w:val="22"/>
        </w:rPr>
        <w:t>630099,  г. Новосибирск, ул.</w:t>
      </w:r>
      <w:r w:rsidRPr="001D5076">
        <w:rPr>
          <w:sz w:val="22"/>
        </w:rPr>
        <w:t xml:space="preserve"> </w:t>
      </w:r>
      <w:r>
        <w:rPr>
          <w:sz w:val="22"/>
        </w:rPr>
        <w:t xml:space="preserve">М. Горького, 39, оф. </w:t>
      </w:r>
      <w:r w:rsidR="008B5059">
        <w:rPr>
          <w:sz w:val="22"/>
        </w:rPr>
        <w:t>308</w:t>
      </w:r>
      <w:r>
        <w:rPr>
          <w:sz w:val="22"/>
        </w:rPr>
        <w:t xml:space="preserve">, т.(383) </w:t>
      </w:r>
      <w:r w:rsidR="00F313F0">
        <w:rPr>
          <w:sz w:val="22"/>
        </w:rPr>
        <w:t>363-65-91</w:t>
      </w:r>
    </w:p>
    <w:p w:rsidR="00334E00" w:rsidRPr="008B5059" w:rsidRDefault="00334E00" w:rsidP="0088647C">
      <w:pPr>
        <w:pStyle w:val="a4"/>
        <w:tabs>
          <w:tab w:val="left" w:pos="708"/>
        </w:tabs>
        <w:jc w:val="center"/>
        <w:rPr>
          <w:sz w:val="22"/>
          <w:lang w:val="en-US"/>
        </w:rPr>
      </w:pPr>
      <w:proofErr w:type="gramStart"/>
      <w:r>
        <w:rPr>
          <w:lang w:val="en-US"/>
        </w:rPr>
        <w:t>e</w:t>
      </w:r>
      <w:r w:rsidRPr="008B505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8B5059">
        <w:rPr>
          <w:lang w:val="en-US"/>
        </w:rPr>
        <w:t xml:space="preserve">: </w:t>
      </w:r>
      <w:r>
        <w:rPr>
          <w:lang w:val="en-US"/>
        </w:rPr>
        <w:t>prizw</w:t>
      </w:r>
      <w:r w:rsidR="008B5059">
        <w:rPr>
          <w:lang w:val="en-US"/>
        </w:rPr>
        <w:t>an</w:t>
      </w:r>
      <w:r w:rsidRPr="008B5059">
        <w:rPr>
          <w:lang w:val="en-US"/>
        </w:rPr>
        <w:t>@</w:t>
      </w:r>
      <w:r w:rsidR="008B5059">
        <w:rPr>
          <w:lang w:val="en-US"/>
        </w:rPr>
        <w:t>mail.ru</w:t>
      </w:r>
      <w:r w:rsidRPr="008B5059">
        <w:rPr>
          <w:lang w:val="en-US"/>
        </w:rPr>
        <w:t xml:space="preserve">; </w:t>
      </w:r>
      <w:r w:rsidR="00F313F0">
        <w:t>сайт</w:t>
      </w:r>
      <w:r w:rsidR="00F313F0" w:rsidRPr="008B5059">
        <w:rPr>
          <w:lang w:val="en-US"/>
        </w:rPr>
        <w:t xml:space="preserve"> - </w:t>
      </w:r>
      <w:hyperlink r:id="rId11" w:history="1">
        <w:r w:rsidR="008B5059" w:rsidRPr="00770285">
          <w:rPr>
            <w:rStyle w:val="a3"/>
            <w:lang w:val="en-US"/>
          </w:rPr>
          <w:t>www.priziw.ru</w:t>
        </w:r>
      </w:hyperlink>
    </w:p>
    <w:p w:rsidR="00F313F0" w:rsidRPr="00695946" w:rsidRDefault="00F313F0" w:rsidP="0088647C">
      <w:pPr>
        <w:pStyle w:val="a4"/>
        <w:tabs>
          <w:tab w:val="left" w:pos="708"/>
        </w:tabs>
        <w:jc w:val="center"/>
        <w:rPr>
          <w:sz w:val="22"/>
          <w:lang w:val="en-US"/>
        </w:rPr>
      </w:pPr>
    </w:p>
    <w:p w:rsidR="009219C0" w:rsidRPr="009219C0" w:rsidRDefault="009219C0" w:rsidP="0088647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9219C0">
        <w:rPr>
          <w:b/>
          <w:sz w:val="28"/>
          <w:szCs w:val="28"/>
        </w:rPr>
        <w:t>П</w:t>
      </w:r>
      <w:proofErr w:type="gramEnd"/>
      <w:r w:rsidRPr="009219C0">
        <w:rPr>
          <w:b/>
          <w:sz w:val="28"/>
          <w:szCs w:val="28"/>
        </w:rPr>
        <w:t xml:space="preserve"> Р И К А З</w:t>
      </w:r>
    </w:p>
    <w:p w:rsidR="00334E00" w:rsidRDefault="00334E00" w:rsidP="004955FF">
      <w:pPr>
        <w:tabs>
          <w:tab w:val="left" w:pos="3264"/>
        </w:tabs>
      </w:pPr>
      <w:r>
        <w:t xml:space="preserve">№ </w:t>
      </w:r>
      <w:r w:rsidR="00B44F31">
        <w:t xml:space="preserve">  </w:t>
      </w:r>
      <w:r w:rsidR="00892786">
        <w:t>15-17</w:t>
      </w:r>
      <w:r w:rsidR="00B44F31">
        <w:t xml:space="preserve">                                                                                                                      _</w:t>
      </w:r>
      <w:r w:rsidR="00892786">
        <w:t>02.10.17</w:t>
      </w:r>
      <w:r w:rsidR="00B44F31">
        <w:t>_</w:t>
      </w:r>
    </w:p>
    <w:p w:rsidR="00892786" w:rsidRDefault="00892786" w:rsidP="004955FF">
      <w:pPr>
        <w:tabs>
          <w:tab w:val="left" w:pos="3264"/>
        </w:tabs>
      </w:pPr>
    </w:p>
    <w:p w:rsidR="00892786" w:rsidRDefault="00892786" w:rsidP="00892786">
      <w:pPr>
        <w:rPr>
          <w:bCs/>
          <w:sz w:val="20"/>
          <w:szCs w:val="20"/>
        </w:rPr>
      </w:pPr>
      <w:r w:rsidRPr="00892786">
        <w:rPr>
          <w:bCs/>
          <w:sz w:val="20"/>
          <w:szCs w:val="20"/>
        </w:rPr>
        <w:t>«О правилах служебного поведения</w:t>
      </w:r>
    </w:p>
    <w:p w:rsidR="00892786" w:rsidRDefault="00892786" w:rsidP="00892786">
      <w:pPr>
        <w:rPr>
          <w:bCs/>
          <w:sz w:val="20"/>
          <w:szCs w:val="20"/>
        </w:rPr>
      </w:pPr>
      <w:r w:rsidRPr="00892786">
        <w:rPr>
          <w:bCs/>
          <w:sz w:val="20"/>
          <w:szCs w:val="20"/>
        </w:rPr>
        <w:t xml:space="preserve"> и внутреннего  трудового распорядка</w:t>
      </w:r>
    </w:p>
    <w:p w:rsidR="00892786" w:rsidRDefault="00892786" w:rsidP="008927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ЧУДПО «</w:t>
      </w:r>
      <w:proofErr w:type="spellStart"/>
      <w:r>
        <w:rPr>
          <w:bCs/>
          <w:sz w:val="20"/>
          <w:szCs w:val="20"/>
        </w:rPr>
        <w:t>Призвание»</w:t>
      </w:r>
      <w:proofErr w:type="spellEnd"/>
    </w:p>
    <w:p w:rsidR="00892786" w:rsidRDefault="00892786" w:rsidP="00892786">
      <w:pPr>
        <w:rPr>
          <w:bCs/>
          <w:sz w:val="20"/>
          <w:szCs w:val="20"/>
        </w:rPr>
      </w:pPr>
    </w:p>
    <w:p w:rsidR="00892786" w:rsidRPr="00892786" w:rsidRDefault="00892786" w:rsidP="00892786">
      <w:pPr>
        <w:pStyle w:val="a8"/>
        <w:numPr>
          <w:ilvl w:val="0"/>
          <w:numId w:val="14"/>
        </w:numPr>
        <w:jc w:val="both"/>
        <w:rPr>
          <w:bCs/>
        </w:rPr>
      </w:pPr>
      <w:r w:rsidRPr="00892786">
        <w:rPr>
          <w:bCs/>
        </w:rPr>
        <w:t>Утвердить «Правила служебного поведения и внутреннего трудового распорядка работников ЧУДПО «Призвание»</w:t>
      </w:r>
      <w:r w:rsidRPr="00892786">
        <w:rPr>
          <w:bCs/>
        </w:rPr>
        <w:t xml:space="preserve">. </w:t>
      </w:r>
    </w:p>
    <w:p w:rsidR="00892786" w:rsidRDefault="00892786" w:rsidP="00892786">
      <w:pPr>
        <w:pStyle w:val="a8"/>
        <w:numPr>
          <w:ilvl w:val="0"/>
          <w:numId w:val="14"/>
        </w:numPr>
        <w:jc w:val="both"/>
        <w:rPr>
          <w:bCs/>
        </w:rPr>
      </w:pPr>
      <w:r w:rsidRPr="00892786">
        <w:rPr>
          <w:bCs/>
        </w:rPr>
        <w:t xml:space="preserve">Ознакомить </w:t>
      </w:r>
      <w:r>
        <w:rPr>
          <w:bCs/>
        </w:rPr>
        <w:t>штатных работников ЧУДПО «Призвание» с данными Правилами до 15.11.17 под роспись, работников ЧУДПО «Призвание» принимаемых на работу для осуществления преподавательской деятельности по договору гражданско-правового характера,  знакомить с данными Правилами до подписания договора под роспись.</w:t>
      </w:r>
    </w:p>
    <w:p w:rsidR="00892786" w:rsidRDefault="00892786" w:rsidP="00892786">
      <w:pPr>
        <w:jc w:val="both"/>
        <w:rPr>
          <w:bCs/>
        </w:rPr>
      </w:pPr>
    </w:p>
    <w:p w:rsidR="00892786" w:rsidRDefault="00892786" w:rsidP="00892786">
      <w:pPr>
        <w:jc w:val="both"/>
        <w:rPr>
          <w:bCs/>
        </w:rPr>
      </w:pPr>
    </w:p>
    <w:p w:rsidR="00892786" w:rsidRPr="00892786" w:rsidRDefault="00892786" w:rsidP="00892786">
      <w:pPr>
        <w:jc w:val="both"/>
        <w:rPr>
          <w:bCs/>
        </w:rPr>
      </w:pPr>
      <w:r>
        <w:rPr>
          <w:bCs/>
        </w:rPr>
        <w:t xml:space="preserve">      Директор ЧУДПО «Призвание»                                                    Н.В. Вирхобский</w:t>
      </w:r>
    </w:p>
    <w:p w:rsidR="00892786" w:rsidRPr="00892786" w:rsidRDefault="00892786" w:rsidP="00892786">
      <w:pPr>
        <w:rPr>
          <w:bCs/>
        </w:rPr>
      </w:pPr>
    </w:p>
    <w:p w:rsidR="00892786" w:rsidRPr="00892786" w:rsidRDefault="00892786" w:rsidP="00892786">
      <w:pPr>
        <w:jc w:val="center"/>
        <w:rPr>
          <w:b/>
          <w:bCs/>
        </w:rPr>
      </w:pPr>
      <w:r w:rsidRPr="00892786">
        <w:rPr>
          <w:b/>
          <w:bCs/>
        </w:rPr>
        <w:t>Правила служебного поведения и внутреннего трудового распорядка работников ЧУДПО «Призвание</w:t>
      </w:r>
    </w:p>
    <w:p w:rsidR="00892786" w:rsidRDefault="00892786" w:rsidP="00892786">
      <w:pPr>
        <w:rPr>
          <w:bCs/>
        </w:rPr>
      </w:pPr>
    </w:p>
    <w:p w:rsidR="00892786" w:rsidRPr="00E51315" w:rsidRDefault="00892786" w:rsidP="00E51315">
      <w:pPr>
        <w:pStyle w:val="a8"/>
        <w:numPr>
          <w:ilvl w:val="0"/>
          <w:numId w:val="15"/>
        </w:numPr>
        <w:jc w:val="center"/>
        <w:rPr>
          <w:b/>
          <w:bCs/>
        </w:rPr>
      </w:pPr>
      <w:r w:rsidRPr="00E51315">
        <w:rPr>
          <w:b/>
          <w:bCs/>
        </w:rPr>
        <w:t>Служебное поведение сотрудников</w:t>
      </w:r>
    </w:p>
    <w:p w:rsidR="00E51315" w:rsidRDefault="00892786" w:rsidP="00892786">
      <w:pPr>
        <w:jc w:val="both"/>
        <w:rPr>
          <w:bCs/>
        </w:rPr>
      </w:pPr>
      <w:r w:rsidRPr="00892786">
        <w:rPr>
          <w:bCs/>
        </w:rPr>
        <w:t xml:space="preserve">       </w:t>
      </w:r>
    </w:p>
    <w:p w:rsidR="008E650E" w:rsidRDefault="00E51315" w:rsidP="000C6375">
      <w:pPr>
        <w:pStyle w:val="a8"/>
        <w:ind w:left="1418" w:hanging="698"/>
        <w:jc w:val="both"/>
        <w:rPr>
          <w:bCs/>
          <w:sz w:val="28"/>
          <w:szCs w:val="28"/>
        </w:rPr>
      </w:pPr>
      <w:r w:rsidRPr="008E650E">
        <w:rPr>
          <w:bCs/>
          <w:sz w:val="28"/>
          <w:szCs w:val="28"/>
        </w:rPr>
        <w:t xml:space="preserve">1.1. </w:t>
      </w:r>
      <w:r w:rsidR="00892786" w:rsidRPr="008E650E">
        <w:rPr>
          <w:sz w:val="28"/>
          <w:szCs w:val="28"/>
        </w:rPr>
        <w:t xml:space="preserve">Поведение сотрудников должно быть направлено на укрепление сотрудничества друг с другом, на создание обстановки взаимного уважения, взаимной поддержки при сохранении  взаимной служебной  требовательности, а так же на наиболее полное исполнение возложенных личных служебных обязанностей и наиболее полное решение стоящих перед </w:t>
      </w:r>
      <w:r w:rsidRPr="008E650E">
        <w:rPr>
          <w:sz w:val="28"/>
          <w:szCs w:val="28"/>
        </w:rPr>
        <w:t>учреждением</w:t>
      </w:r>
      <w:r w:rsidR="00892786" w:rsidRPr="008E650E">
        <w:rPr>
          <w:sz w:val="28"/>
          <w:szCs w:val="28"/>
        </w:rPr>
        <w:t xml:space="preserve">  задач.</w:t>
      </w:r>
      <w:r w:rsidR="00892786" w:rsidRPr="008E650E">
        <w:rPr>
          <w:bCs/>
          <w:sz w:val="28"/>
          <w:szCs w:val="28"/>
        </w:rPr>
        <w:t xml:space="preserve">   Кроме   этого, служебное  поведение  должно быть направлено   на создание   в  отношении гражда</w:t>
      </w:r>
      <w:proofErr w:type="gramStart"/>
      <w:r w:rsidR="00892786" w:rsidRPr="008E650E">
        <w:rPr>
          <w:bCs/>
          <w:sz w:val="28"/>
          <w:szCs w:val="28"/>
        </w:rPr>
        <w:t>н-</w:t>
      </w:r>
      <w:proofErr w:type="gramEnd"/>
      <w:r w:rsidR="00892786" w:rsidRPr="008E650E">
        <w:rPr>
          <w:bCs/>
          <w:sz w:val="28"/>
          <w:szCs w:val="28"/>
        </w:rPr>
        <w:t xml:space="preserve"> клиентов и организаций–заказчиков обстановки  высокой  доброжелательности  и гостеприимства, уважительности , заботы и внимания.</w:t>
      </w:r>
    </w:p>
    <w:p w:rsidR="003213FD" w:rsidRPr="008E650E" w:rsidRDefault="008E650E" w:rsidP="000C6375">
      <w:pPr>
        <w:pStyle w:val="a8"/>
        <w:ind w:left="1418" w:hanging="69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92786" w:rsidRPr="008E650E">
        <w:rPr>
          <w:sz w:val="28"/>
          <w:szCs w:val="28"/>
        </w:rPr>
        <w:t xml:space="preserve">Поощряются взаимная вежливость, спокойствие, приветливость, улыбчивость, юмор, открытость, взаимопомощь, исполнение стоящих </w:t>
      </w:r>
      <w:proofErr w:type="gramStart"/>
      <w:r w:rsidR="00892786" w:rsidRPr="008E650E">
        <w:rPr>
          <w:sz w:val="28"/>
          <w:szCs w:val="28"/>
        </w:rPr>
        <w:t>задач</w:t>
      </w:r>
      <w:proofErr w:type="gramEnd"/>
      <w:r w:rsidR="00892786" w:rsidRPr="008E650E">
        <w:rPr>
          <w:sz w:val="28"/>
          <w:szCs w:val="28"/>
        </w:rPr>
        <w:t xml:space="preserve"> не считаясь со временем, инициативность, правдивость</w:t>
      </w:r>
      <w:r w:rsidR="003213FD" w:rsidRPr="008E650E">
        <w:rPr>
          <w:sz w:val="28"/>
          <w:szCs w:val="28"/>
        </w:rPr>
        <w:t>.</w:t>
      </w:r>
    </w:p>
    <w:p w:rsidR="00892786" w:rsidRPr="008E650E" w:rsidRDefault="003213FD" w:rsidP="000C6375">
      <w:pPr>
        <w:pStyle w:val="a8"/>
        <w:ind w:left="1418" w:hanging="698"/>
        <w:jc w:val="both"/>
        <w:rPr>
          <w:sz w:val="28"/>
          <w:szCs w:val="28"/>
        </w:rPr>
      </w:pPr>
      <w:r w:rsidRPr="008E650E">
        <w:rPr>
          <w:sz w:val="28"/>
          <w:szCs w:val="28"/>
          <w:u w:val="single"/>
        </w:rPr>
        <w:t xml:space="preserve">1.3. </w:t>
      </w:r>
      <w:r w:rsidR="000C6375">
        <w:rPr>
          <w:sz w:val="28"/>
          <w:szCs w:val="28"/>
          <w:u w:val="single"/>
        </w:rPr>
        <w:t xml:space="preserve"> </w:t>
      </w:r>
      <w:proofErr w:type="gramStart"/>
      <w:r w:rsidR="00892786" w:rsidRPr="008E650E">
        <w:rPr>
          <w:sz w:val="28"/>
          <w:szCs w:val="28"/>
        </w:rPr>
        <w:t xml:space="preserve">Не приветствуется </w:t>
      </w:r>
      <w:r w:rsidR="00892786" w:rsidRPr="008E650E">
        <w:rPr>
          <w:bCs/>
          <w:sz w:val="28"/>
          <w:szCs w:val="28"/>
        </w:rPr>
        <w:t xml:space="preserve"> </w:t>
      </w:r>
      <w:r w:rsidR="00892786" w:rsidRPr="008E650E">
        <w:rPr>
          <w:sz w:val="28"/>
          <w:szCs w:val="28"/>
        </w:rPr>
        <w:t xml:space="preserve">замкнутость, угрюмость, раздражительность, не исполнительность и недисциплинированность, формализм в служебных отношениях, перекладывание   своих  обязанностей  на других, сокрытие проблем и упущений, </w:t>
      </w:r>
      <w:r w:rsidRPr="008E650E">
        <w:rPr>
          <w:sz w:val="28"/>
          <w:szCs w:val="28"/>
        </w:rPr>
        <w:t xml:space="preserve">отсутствие </w:t>
      </w:r>
      <w:r w:rsidR="00892786" w:rsidRPr="008E650E">
        <w:rPr>
          <w:sz w:val="28"/>
          <w:szCs w:val="28"/>
        </w:rPr>
        <w:t>инициатив</w:t>
      </w:r>
      <w:r w:rsidRPr="008E650E">
        <w:rPr>
          <w:sz w:val="28"/>
          <w:szCs w:val="28"/>
        </w:rPr>
        <w:t>ы</w:t>
      </w:r>
      <w:r w:rsidR="00892786" w:rsidRPr="008E650E">
        <w:rPr>
          <w:sz w:val="28"/>
          <w:szCs w:val="28"/>
        </w:rPr>
        <w:t xml:space="preserve">, неуживчивость, скандальность,  доносительство, распускание слухов, излишняя конфликтность, не оказание товарищеской взаимопомощи. </w:t>
      </w:r>
      <w:proofErr w:type="gramEnd"/>
    </w:p>
    <w:p w:rsidR="00892786" w:rsidRPr="008E650E" w:rsidRDefault="003213FD" w:rsidP="000C6375">
      <w:pPr>
        <w:pStyle w:val="a8"/>
        <w:ind w:left="1418" w:hanging="698"/>
        <w:jc w:val="both"/>
        <w:rPr>
          <w:sz w:val="28"/>
          <w:szCs w:val="28"/>
        </w:rPr>
      </w:pPr>
      <w:r w:rsidRPr="008E650E">
        <w:rPr>
          <w:sz w:val="28"/>
          <w:szCs w:val="28"/>
          <w:u w:val="single"/>
        </w:rPr>
        <w:lastRenderedPageBreak/>
        <w:t xml:space="preserve">1.4.  </w:t>
      </w:r>
      <w:r w:rsidR="00892786" w:rsidRPr="008E650E">
        <w:rPr>
          <w:sz w:val="28"/>
          <w:szCs w:val="28"/>
          <w:u w:val="single"/>
        </w:rPr>
        <w:t>Рабочее место сотрудника всегда должно быть аккуратно прибрано</w:t>
      </w:r>
      <w:r w:rsidR="00892786" w:rsidRPr="008E650E">
        <w:rPr>
          <w:sz w:val="28"/>
          <w:szCs w:val="28"/>
        </w:rPr>
        <w:t>, личные вещи должны храниться либо в тумбочке  письменного стола, либо в шкафах. Продукты питания должны храниться в холодильнике, за исключением продуктов   «к чаю</w:t>
      </w:r>
      <w:r w:rsidRPr="008E650E">
        <w:rPr>
          <w:sz w:val="28"/>
          <w:szCs w:val="28"/>
        </w:rPr>
        <w:t>»</w:t>
      </w:r>
      <w:r w:rsidR="00892786" w:rsidRPr="008E650E">
        <w:rPr>
          <w:sz w:val="28"/>
          <w:szCs w:val="28"/>
        </w:rPr>
        <w:t xml:space="preserve">  </w:t>
      </w:r>
      <w:proofErr w:type="gramStart"/>
      <w:r w:rsidR="00892786" w:rsidRPr="008E650E">
        <w:rPr>
          <w:sz w:val="28"/>
          <w:szCs w:val="28"/>
        </w:rPr>
        <w:t xml:space="preserve">( </w:t>
      </w:r>
      <w:proofErr w:type="gramEnd"/>
      <w:r w:rsidR="00892786" w:rsidRPr="008E650E">
        <w:rPr>
          <w:sz w:val="28"/>
          <w:szCs w:val="28"/>
        </w:rPr>
        <w:t>для них отводятся место в шкафах ). Посуда в шкафах должна быть всегда чистой</w:t>
      </w:r>
      <w:proofErr w:type="gramStart"/>
      <w:r w:rsidR="00892786" w:rsidRPr="008E650E">
        <w:rPr>
          <w:sz w:val="28"/>
          <w:szCs w:val="28"/>
        </w:rPr>
        <w:t xml:space="preserve"> .</w:t>
      </w:r>
      <w:proofErr w:type="gramEnd"/>
      <w:r w:rsidR="00892786" w:rsidRPr="008E650E">
        <w:rPr>
          <w:sz w:val="28"/>
          <w:szCs w:val="28"/>
        </w:rPr>
        <w:t xml:space="preserve"> </w:t>
      </w:r>
    </w:p>
    <w:p w:rsidR="00892786" w:rsidRPr="008E650E" w:rsidRDefault="003213FD" w:rsidP="000C6375">
      <w:pPr>
        <w:pStyle w:val="a8"/>
        <w:ind w:left="1276" w:hanging="556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1.5. </w:t>
      </w:r>
      <w:r w:rsidR="00892786" w:rsidRPr="000C6375">
        <w:rPr>
          <w:sz w:val="28"/>
          <w:szCs w:val="28"/>
        </w:rPr>
        <w:t>Служебные переговоры</w:t>
      </w:r>
      <w:r w:rsidRPr="008E650E">
        <w:rPr>
          <w:sz w:val="28"/>
          <w:szCs w:val="28"/>
          <w:u w:val="single"/>
        </w:rPr>
        <w:t xml:space="preserve"> </w:t>
      </w:r>
      <w:r w:rsidRPr="008E650E">
        <w:rPr>
          <w:sz w:val="28"/>
          <w:szCs w:val="28"/>
        </w:rPr>
        <w:t xml:space="preserve"> </w:t>
      </w:r>
      <w:r w:rsidR="00892786" w:rsidRPr="008E650E">
        <w:rPr>
          <w:sz w:val="28"/>
          <w:szCs w:val="28"/>
        </w:rPr>
        <w:t xml:space="preserve">нужно проводить максимально коротко, что бы не загружать каналы связи, </w:t>
      </w:r>
      <w:proofErr w:type="gramStart"/>
      <w:r w:rsidRPr="008E650E">
        <w:rPr>
          <w:sz w:val="28"/>
          <w:szCs w:val="28"/>
        </w:rPr>
        <w:t>и</w:t>
      </w:r>
      <w:proofErr w:type="gramEnd"/>
      <w:r w:rsidRPr="008E650E">
        <w:rPr>
          <w:sz w:val="28"/>
          <w:szCs w:val="28"/>
        </w:rPr>
        <w:t xml:space="preserve"> не мешая другим сотрудникам.</w:t>
      </w:r>
      <w:r w:rsidR="00892786" w:rsidRPr="008E650E">
        <w:rPr>
          <w:sz w:val="28"/>
          <w:szCs w:val="28"/>
        </w:rPr>
        <w:t xml:space="preserve"> </w:t>
      </w:r>
    </w:p>
    <w:p w:rsidR="003213FD" w:rsidRPr="008E650E" w:rsidRDefault="003213FD" w:rsidP="000C6375">
      <w:pPr>
        <w:pStyle w:val="a8"/>
        <w:ind w:left="1276" w:hanging="556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1.6. </w:t>
      </w:r>
      <w:r w:rsidR="00892786" w:rsidRPr="008E650E">
        <w:rPr>
          <w:sz w:val="28"/>
          <w:szCs w:val="28"/>
        </w:rPr>
        <w:t xml:space="preserve">В рабочее время на территории </w:t>
      </w:r>
      <w:r w:rsidRPr="008E650E">
        <w:rPr>
          <w:sz w:val="28"/>
          <w:szCs w:val="28"/>
        </w:rPr>
        <w:t xml:space="preserve">учреждения </w:t>
      </w:r>
      <w:r w:rsidR="00892786" w:rsidRPr="008E650E">
        <w:rPr>
          <w:sz w:val="28"/>
          <w:szCs w:val="28"/>
        </w:rPr>
        <w:t>запрещается заниматься посторонними делами, не относящимися к служебной деятельности</w:t>
      </w:r>
      <w:r w:rsidRPr="008E650E">
        <w:rPr>
          <w:sz w:val="28"/>
          <w:szCs w:val="28"/>
        </w:rPr>
        <w:t>.</w:t>
      </w:r>
    </w:p>
    <w:p w:rsidR="00892786" w:rsidRPr="008E650E" w:rsidRDefault="003213FD" w:rsidP="000C6375">
      <w:pPr>
        <w:pStyle w:val="a8"/>
        <w:ind w:left="1276" w:hanging="556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1.7. </w:t>
      </w:r>
      <w:r w:rsidR="00892786" w:rsidRPr="008E650E">
        <w:rPr>
          <w:sz w:val="28"/>
          <w:szCs w:val="28"/>
        </w:rPr>
        <w:t xml:space="preserve">Запрещается с рабочих мест заниматься обзором не относящихся к профессиональной деятельности сайтов и порталов, скачивать </w:t>
      </w:r>
      <w:proofErr w:type="spellStart"/>
      <w:r w:rsidR="00892786" w:rsidRPr="008E650E">
        <w:rPr>
          <w:sz w:val="28"/>
          <w:szCs w:val="28"/>
        </w:rPr>
        <w:t>види</w:t>
      </w:r>
      <w:proofErr w:type="gramStart"/>
      <w:r w:rsidR="00892786" w:rsidRPr="008E650E">
        <w:rPr>
          <w:sz w:val="28"/>
          <w:szCs w:val="28"/>
        </w:rPr>
        <w:t>о</w:t>
      </w:r>
      <w:proofErr w:type="spellEnd"/>
      <w:r w:rsidR="00892786" w:rsidRPr="008E650E">
        <w:rPr>
          <w:sz w:val="28"/>
          <w:szCs w:val="28"/>
        </w:rPr>
        <w:t>-</w:t>
      </w:r>
      <w:proofErr w:type="gramEnd"/>
      <w:r w:rsidR="00892786" w:rsidRPr="008E650E">
        <w:rPr>
          <w:sz w:val="28"/>
          <w:szCs w:val="28"/>
        </w:rPr>
        <w:t xml:space="preserve"> и аудиоинформацию, а так же без согласования с администрацией выполнять работы, не относящиеся к служебным обязанностям. </w:t>
      </w:r>
    </w:p>
    <w:p w:rsidR="00892786" w:rsidRPr="008E650E" w:rsidRDefault="007664C5" w:rsidP="000C6375">
      <w:pPr>
        <w:pStyle w:val="a8"/>
        <w:ind w:left="1276" w:hanging="556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1.8. </w:t>
      </w:r>
      <w:r w:rsidR="00892786" w:rsidRPr="008E650E">
        <w:rPr>
          <w:sz w:val="28"/>
          <w:szCs w:val="28"/>
        </w:rPr>
        <w:t>Запрещается   без   разрешения   руководителя      организации скачивать    служебные документы,    учебный  и иной    служебный материал  на любые  мобильные носители,     передавать  их   третьим  лицам  по электронной   почте   или   каким либо    иным    способом.</w:t>
      </w:r>
    </w:p>
    <w:p w:rsidR="00892786" w:rsidRPr="008E650E" w:rsidRDefault="000C6375" w:rsidP="000C6375">
      <w:pPr>
        <w:pStyle w:val="a8"/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92786" w:rsidRPr="008E650E">
        <w:rPr>
          <w:sz w:val="28"/>
          <w:szCs w:val="28"/>
        </w:rPr>
        <w:t xml:space="preserve">Вести междугородние  и международные телефонные  разговоры </w:t>
      </w:r>
      <w:r>
        <w:rPr>
          <w:sz w:val="28"/>
          <w:szCs w:val="28"/>
        </w:rPr>
        <w:t xml:space="preserve"> </w:t>
      </w:r>
      <w:r w:rsidR="00892786" w:rsidRPr="008E650E">
        <w:rPr>
          <w:sz w:val="28"/>
          <w:szCs w:val="28"/>
        </w:rPr>
        <w:t>можно только с разрешения администрации.</w:t>
      </w:r>
    </w:p>
    <w:p w:rsidR="00892786" w:rsidRPr="008E650E" w:rsidRDefault="007664C5" w:rsidP="000C6375">
      <w:pPr>
        <w:pStyle w:val="a8"/>
        <w:ind w:left="1418" w:hanging="698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1.10. </w:t>
      </w:r>
      <w:r w:rsidR="00892786" w:rsidRPr="008E650E">
        <w:rPr>
          <w:sz w:val="28"/>
          <w:szCs w:val="28"/>
        </w:rPr>
        <w:t xml:space="preserve">В случае </w:t>
      </w:r>
      <w:r w:rsidRPr="008E650E">
        <w:rPr>
          <w:sz w:val="28"/>
          <w:szCs w:val="28"/>
        </w:rPr>
        <w:t>непредвиденных обстоятельств (болезнь, невозможность прибыть на работу из-за дорожных пробок и т.д.</w:t>
      </w:r>
      <w:proofErr w:type="gramStart"/>
      <w:r w:rsidRPr="008E650E">
        <w:rPr>
          <w:sz w:val="28"/>
          <w:szCs w:val="28"/>
        </w:rPr>
        <w:t xml:space="preserve"> )</w:t>
      </w:r>
      <w:proofErr w:type="gramEnd"/>
      <w:r w:rsidRPr="008E650E">
        <w:rPr>
          <w:sz w:val="28"/>
          <w:szCs w:val="28"/>
        </w:rPr>
        <w:t xml:space="preserve"> </w:t>
      </w:r>
      <w:r w:rsidR="00892786" w:rsidRPr="008E650E">
        <w:rPr>
          <w:sz w:val="28"/>
          <w:szCs w:val="28"/>
        </w:rPr>
        <w:t xml:space="preserve"> об этом необходимо заблаговременно сообщать руководителю </w:t>
      </w:r>
      <w:r w:rsidRPr="008E650E">
        <w:rPr>
          <w:sz w:val="28"/>
          <w:szCs w:val="28"/>
        </w:rPr>
        <w:t>учреждения</w:t>
      </w:r>
      <w:r w:rsidR="00892786" w:rsidRPr="008E650E">
        <w:rPr>
          <w:sz w:val="28"/>
          <w:szCs w:val="28"/>
        </w:rPr>
        <w:t xml:space="preserve">. </w:t>
      </w:r>
    </w:p>
    <w:p w:rsidR="00892786" w:rsidRPr="008E650E" w:rsidRDefault="007664C5" w:rsidP="000C6375">
      <w:pPr>
        <w:pStyle w:val="a8"/>
        <w:ind w:left="1418" w:hanging="698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1.11. </w:t>
      </w:r>
      <w:r w:rsidR="00892786" w:rsidRPr="008E650E">
        <w:rPr>
          <w:sz w:val="28"/>
          <w:szCs w:val="28"/>
        </w:rPr>
        <w:t>В случае возникновения необходимости временно отсутствовать на рабочем месте, об этом необходимо сообщать своему непосредственному руководителю и получать от него разрешение.</w:t>
      </w:r>
    </w:p>
    <w:p w:rsidR="000C6375" w:rsidRDefault="007664C5" w:rsidP="000C6375">
      <w:pPr>
        <w:pStyle w:val="a8"/>
        <w:ind w:left="1418" w:hanging="698"/>
        <w:jc w:val="both"/>
        <w:rPr>
          <w:sz w:val="28"/>
          <w:szCs w:val="28"/>
        </w:rPr>
      </w:pPr>
      <w:r w:rsidRPr="008E650E">
        <w:rPr>
          <w:sz w:val="28"/>
          <w:szCs w:val="28"/>
        </w:rPr>
        <w:t xml:space="preserve">1.12. </w:t>
      </w:r>
      <w:r w:rsidR="00892786" w:rsidRPr="008E650E">
        <w:rPr>
          <w:sz w:val="28"/>
          <w:szCs w:val="28"/>
        </w:rPr>
        <w:t>За пределами у</w:t>
      </w:r>
      <w:r w:rsidRPr="008E650E">
        <w:rPr>
          <w:sz w:val="28"/>
          <w:szCs w:val="28"/>
        </w:rPr>
        <w:t>чреждения</w:t>
      </w:r>
      <w:r w:rsidR="00892786" w:rsidRPr="008E650E">
        <w:rPr>
          <w:sz w:val="28"/>
          <w:szCs w:val="28"/>
        </w:rPr>
        <w:t xml:space="preserve"> запрещается вести разговоры и заниматься делами, наносящими ущерб деловой репутации Центра, ухудшающими  его    экономическое  положение.</w:t>
      </w:r>
    </w:p>
    <w:p w:rsidR="00892786" w:rsidRPr="008E650E" w:rsidRDefault="000C6375" w:rsidP="000C6375">
      <w:pPr>
        <w:pStyle w:val="a8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>Курение или употребление спиртных напитков в производственных помещения учреждения категорически запрещено.</w:t>
      </w:r>
      <w:r w:rsidR="00892786" w:rsidRPr="008E650E">
        <w:rPr>
          <w:sz w:val="28"/>
          <w:szCs w:val="28"/>
        </w:rPr>
        <w:t xml:space="preserve"> </w:t>
      </w:r>
      <w:proofErr w:type="gramEnd"/>
    </w:p>
    <w:p w:rsidR="00892786" w:rsidRDefault="00892786" w:rsidP="00892786">
      <w:pPr>
        <w:rPr>
          <w:b/>
          <w:bCs/>
          <w:sz w:val="28"/>
          <w:szCs w:val="28"/>
        </w:rPr>
      </w:pPr>
    </w:p>
    <w:p w:rsidR="008E650E" w:rsidRPr="008E650E" w:rsidRDefault="007664C5" w:rsidP="008E650E">
      <w:pPr>
        <w:pStyle w:val="a8"/>
        <w:numPr>
          <w:ilvl w:val="0"/>
          <w:numId w:val="15"/>
        </w:numPr>
        <w:jc w:val="center"/>
        <w:rPr>
          <w:sz w:val="28"/>
          <w:szCs w:val="28"/>
        </w:rPr>
      </w:pPr>
      <w:r w:rsidRPr="008E650E">
        <w:rPr>
          <w:b/>
          <w:bCs/>
          <w:sz w:val="28"/>
          <w:szCs w:val="28"/>
        </w:rPr>
        <w:t>Э</w:t>
      </w:r>
      <w:r w:rsidR="00892786" w:rsidRPr="008E650E">
        <w:rPr>
          <w:b/>
          <w:bCs/>
          <w:color w:val="000000"/>
          <w:w w:val="92"/>
          <w:sz w:val="28"/>
          <w:szCs w:val="28"/>
        </w:rPr>
        <w:t>ксплуатаци</w:t>
      </w:r>
      <w:r w:rsidRPr="008E650E">
        <w:rPr>
          <w:b/>
          <w:bCs/>
          <w:color w:val="000000"/>
          <w:w w:val="92"/>
          <w:sz w:val="28"/>
          <w:szCs w:val="28"/>
        </w:rPr>
        <w:t>я</w:t>
      </w:r>
      <w:r w:rsidR="00892786" w:rsidRPr="008E650E">
        <w:rPr>
          <w:b/>
          <w:bCs/>
          <w:color w:val="000000"/>
          <w:w w:val="92"/>
          <w:sz w:val="28"/>
          <w:szCs w:val="28"/>
        </w:rPr>
        <w:t xml:space="preserve"> служебных помещений</w:t>
      </w:r>
      <w:r w:rsidRPr="008E650E">
        <w:rPr>
          <w:b/>
          <w:bCs/>
          <w:color w:val="000000"/>
          <w:w w:val="92"/>
          <w:sz w:val="28"/>
          <w:szCs w:val="28"/>
        </w:rPr>
        <w:t xml:space="preserve"> и оборудования</w:t>
      </w:r>
    </w:p>
    <w:p w:rsidR="008E650E" w:rsidRDefault="008E650E" w:rsidP="008E650E">
      <w:pPr>
        <w:pStyle w:val="a8"/>
        <w:rPr>
          <w:sz w:val="28"/>
          <w:szCs w:val="28"/>
        </w:rPr>
      </w:pPr>
    </w:p>
    <w:p w:rsidR="00665C8F" w:rsidRDefault="00665C8F" w:rsidP="00665C8F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5C8F">
        <w:rPr>
          <w:sz w:val="28"/>
          <w:szCs w:val="28"/>
        </w:rPr>
        <w:t xml:space="preserve">2.1. </w:t>
      </w:r>
      <w:r w:rsidR="008E650E" w:rsidRPr="00665C8F">
        <w:rPr>
          <w:sz w:val="28"/>
          <w:szCs w:val="28"/>
        </w:rPr>
        <w:t>Запрещается курение и ра</w:t>
      </w:r>
      <w:r w:rsidR="000C6375" w:rsidRPr="00665C8F">
        <w:rPr>
          <w:sz w:val="28"/>
          <w:szCs w:val="28"/>
        </w:rPr>
        <w:t xml:space="preserve">зведения открытого огня во всех </w:t>
      </w:r>
      <w:r w:rsidR="008E650E" w:rsidRPr="00665C8F">
        <w:rPr>
          <w:sz w:val="28"/>
          <w:szCs w:val="28"/>
        </w:rPr>
        <w:t xml:space="preserve">служебных помещениях учреждения, выполнение огневых работ для устранения аварийных ситуаций может производиться только с </w:t>
      </w:r>
      <w:proofErr w:type="gramStart"/>
      <w:r w:rsidR="008E650E" w:rsidRPr="00665C8F">
        <w:rPr>
          <w:sz w:val="28"/>
          <w:szCs w:val="28"/>
        </w:rPr>
        <w:t>ведома</w:t>
      </w:r>
      <w:proofErr w:type="gramEnd"/>
      <w:r w:rsidR="008E650E" w:rsidRPr="00665C8F">
        <w:rPr>
          <w:sz w:val="28"/>
          <w:szCs w:val="28"/>
        </w:rPr>
        <w:t xml:space="preserve"> руководителя учреждения с соблюдением установленных правил противопожарной безопасности.</w:t>
      </w:r>
    </w:p>
    <w:p w:rsidR="000C6375" w:rsidRDefault="00665C8F" w:rsidP="00665C8F">
      <w:p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0C6375">
        <w:rPr>
          <w:sz w:val="28"/>
          <w:szCs w:val="28"/>
        </w:rPr>
        <w:t>З</w:t>
      </w:r>
      <w:proofErr w:type="gramEnd"/>
      <w:r w:rsidR="000C6375">
        <w:rPr>
          <w:sz w:val="28"/>
          <w:szCs w:val="28"/>
        </w:rPr>
        <w:t>апрещается использование неисправных электроустановок и другого оборудования. Запрещается преподавательскому составу производить как</w:t>
      </w:r>
      <w:r w:rsidR="0034248B">
        <w:rPr>
          <w:sz w:val="28"/>
          <w:szCs w:val="28"/>
        </w:rPr>
        <w:t>о</w:t>
      </w:r>
      <w:r w:rsidR="000C6375">
        <w:rPr>
          <w:sz w:val="28"/>
          <w:szCs w:val="28"/>
        </w:rPr>
        <w:t>й-т</w:t>
      </w:r>
      <w:r w:rsidR="0034248B">
        <w:rPr>
          <w:sz w:val="28"/>
          <w:szCs w:val="28"/>
        </w:rPr>
        <w:t>о</w:t>
      </w:r>
      <w:r w:rsidR="000C6375">
        <w:rPr>
          <w:sz w:val="28"/>
          <w:szCs w:val="28"/>
        </w:rPr>
        <w:t xml:space="preserve"> ремонт оборудования или выполнение пер</w:t>
      </w:r>
      <w:r w:rsidR="0034248B">
        <w:rPr>
          <w:sz w:val="28"/>
          <w:szCs w:val="28"/>
        </w:rPr>
        <w:t>е</w:t>
      </w:r>
      <w:r w:rsidR="000C6375">
        <w:rPr>
          <w:sz w:val="28"/>
          <w:szCs w:val="28"/>
        </w:rPr>
        <w:t>ключений.</w:t>
      </w:r>
    </w:p>
    <w:p w:rsidR="00040529" w:rsidRPr="00665C8F" w:rsidRDefault="00040529" w:rsidP="00665C8F">
      <w:pPr>
        <w:pStyle w:val="a8"/>
        <w:numPr>
          <w:ilvl w:val="1"/>
          <w:numId w:val="20"/>
        </w:numPr>
        <w:ind w:left="1276" w:hanging="567"/>
        <w:jc w:val="both"/>
        <w:rPr>
          <w:sz w:val="28"/>
          <w:szCs w:val="28"/>
        </w:rPr>
      </w:pPr>
      <w:r w:rsidRPr="00665C8F">
        <w:rPr>
          <w:sz w:val="28"/>
          <w:szCs w:val="28"/>
        </w:rPr>
        <w:t xml:space="preserve">Запрещается оставлять без присмотра включенные электроприборы, компьютеры и другое оборудование. Работник учреждения после </w:t>
      </w:r>
      <w:r w:rsidRPr="00665C8F">
        <w:rPr>
          <w:sz w:val="28"/>
          <w:szCs w:val="28"/>
        </w:rPr>
        <w:lastRenderedPageBreak/>
        <w:t>завершения работы должен лично убедиться в выключении всего оборудования.</w:t>
      </w:r>
    </w:p>
    <w:p w:rsidR="00746BE4" w:rsidRDefault="00040529" w:rsidP="00665C8F">
      <w:pPr>
        <w:pStyle w:val="a8"/>
        <w:numPr>
          <w:ilvl w:val="1"/>
          <w:numId w:val="20"/>
        </w:numPr>
        <w:ind w:left="1276" w:hanging="567"/>
        <w:jc w:val="both"/>
        <w:rPr>
          <w:sz w:val="28"/>
          <w:szCs w:val="28"/>
        </w:rPr>
      </w:pPr>
      <w:r w:rsidRPr="00665C8F">
        <w:rPr>
          <w:sz w:val="28"/>
          <w:szCs w:val="28"/>
        </w:rPr>
        <w:t xml:space="preserve">При завершении работы сотрудник должен убедиться в запирании </w:t>
      </w:r>
    </w:p>
    <w:p w:rsidR="00040529" w:rsidRPr="00665C8F" w:rsidRDefault="00040529" w:rsidP="00665C8F">
      <w:pPr>
        <w:pStyle w:val="a8"/>
        <w:numPr>
          <w:ilvl w:val="1"/>
          <w:numId w:val="20"/>
        </w:numPr>
        <w:ind w:left="1276" w:hanging="567"/>
        <w:jc w:val="both"/>
        <w:rPr>
          <w:sz w:val="28"/>
          <w:szCs w:val="28"/>
        </w:rPr>
      </w:pPr>
      <w:r w:rsidRPr="00665C8F">
        <w:rPr>
          <w:sz w:val="28"/>
          <w:szCs w:val="28"/>
        </w:rPr>
        <w:t>дверей и окон всех помещений учреждения и сдать закрытые помещения под охрану на пост охраны арендодателя.</w:t>
      </w:r>
    </w:p>
    <w:p w:rsidR="00040529" w:rsidRDefault="00040529" w:rsidP="00665C8F">
      <w:pPr>
        <w:pStyle w:val="a8"/>
        <w:numPr>
          <w:ilvl w:val="1"/>
          <w:numId w:val="2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Посуда и нескоропортящиеся продукты могут храниться только в закрытом виде в специально отведенных шкафах. Скоропортящиеся продукты, принадлежащие работникам учреждения, могут временно храниться только в холодильнике.</w:t>
      </w:r>
    </w:p>
    <w:p w:rsidR="00040529" w:rsidRDefault="00040529" w:rsidP="00665C8F">
      <w:pPr>
        <w:pStyle w:val="a8"/>
        <w:numPr>
          <w:ilvl w:val="1"/>
          <w:numId w:val="2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хранение на рабочих местах личных вещей, не используемых в работе.</w:t>
      </w:r>
    </w:p>
    <w:p w:rsidR="00040529" w:rsidRDefault="00040529" w:rsidP="00665C8F">
      <w:pPr>
        <w:pStyle w:val="a8"/>
        <w:numPr>
          <w:ilvl w:val="1"/>
          <w:numId w:val="2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уборка помещений проводится персоналом арендодателя только под наблюдением работников учреждения.</w:t>
      </w:r>
    </w:p>
    <w:p w:rsidR="00040529" w:rsidRDefault="00040529" w:rsidP="00665C8F">
      <w:pPr>
        <w:pStyle w:val="a8"/>
        <w:numPr>
          <w:ilvl w:val="1"/>
          <w:numId w:val="2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хищения имущества учреждения, угрозы его хищения или повреждения, противоправных действий третьих лиц</w:t>
      </w:r>
      <w:r w:rsidR="00665C8F">
        <w:rPr>
          <w:sz w:val="28"/>
          <w:szCs w:val="28"/>
        </w:rPr>
        <w:t xml:space="preserve"> работники учреждения должны сообщить руководству учреждения и, в случае необходимости принятия срочных мер по пресечению противоправных действий, немедленно самостоятельно сообщить в правоохранительные органы.</w:t>
      </w:r>
    </w:p>
    <w:p w:rsidR="00892786" w:rsidRDefault="00892786" w:rsidP="00892786">
      <w:pPr>
        <w:shd w:val="clear" w:color="auto" w:fill="FFFFFF"/>
        <w:spacing w:line="274" w:lineRule="exact"/>
        <w:ind w:left="720" w:hanging="360"/>
        <w:rPr>
          <w:color w:val="000000"/>
          <w:w w:val="93"/>
          <w:sz w:val="28"/>
          <w:szCs w:val="28"/>
        </w:rPr>
      </w:pPr>
    </w:p>
    <w:p w:rsidR="00665C8F" w:rsidRPr="00665C8F" w:rsidRDefault="00665C8F" w:rsidP="00665C8F">
      <w:pPr>
        <w:pStyle w:val="a8"/>
        <w:numPr>
          <w:ilvl w:val="0"/>
          <w:numId w:val="20"/>
        </w:numPr>
        <w:shd w:val="clear" w:color="auto" w:fill="FFFFFF"/>
        <w:spacing w:line="274" w:lineRule="exact"/>
        <w:jc w:val="center"/>
        <w:rPr>
          <w:b/>
          <w:color w:val="000000"/>
          <w:w w:val="93"/>
          <w:sz w:val="28"/>
          <w:szCs w:val="28"/>
        </w:rPr>
      </w:pPr>
      <w:r w:rsidRPr="00665C8F">
        <w:rPr>
          <w:b/>
          <w:color w:val="000000"/>
          <w:w w:val="93"/>
          <w:sz w:val="28"/>
          <w:szCs w:val="28"/>
        </w:rPr>
        <w:t>Использование служебной информации</w:t>
      </w:r>
    </w:p>
    <w:p w:rsidR="00892786" w:rsidRPr="00746BE4" w:rsidRDefault="00892786" w:rsidP="002C154B">
      <w:pPr>
        <w:shd w:val="clear" w:color="auto" w:fill="FFFFFF"/>
        <w:spacing w:line="274" w:lineRule="exact"/>
        <w:ind w:left="720" w:hanging="360"/>
        <w:jc w:val="both"/>
        <w:rPr>
          <w:color w:val="000000"/>
          <w:w w:val="93"/>
          <w:sz w:val="28"/>
          <w:szCs w:val="28"/>
        </w:rPr>
      </w:pPr>
    </w:p>
    <w:p w:rsidR="00746BE4" w:rsidRDefault="00746BE4" w:rsidP="002C154B">
      <w:pPr>
        <w:shd w:val="clear" w:color="auto" w:fill="FFFFFF"/>
        <w:spacing w:line="274" w:lineRule="exact"/>
        <w:ind w:left="1276" w:hanging="567"/>
        <w:jc w:val="both"/>
        <w:rPr>
          <w:color w:val="000000"/>
          <w:w w:val="93"/>
          <w:sz w:val="28"/>
          <w:szCs w:val="28"/>
        </w:rPr>
      </w:pPr>
      <w:r w:rsidRPr="00746BE4">
        <w:rPr>
          <w:color w:val="000000"/>
          <w:w w:val="93"/>
          <w:sz w:val="28"/>
          <w:szCs w:val="28"/>
        </w:rPr>
        <w:t xml:space="preserve">3.1. </w:t>
      </w:r>
      <w:r>
        <w:rPr>
          <w:color w:val="000000"/>
          <w:w w:val="93"/>
          <w:sz w:val="28"/>
          <w:szCs w:val="28"/>
        </w:rPr>
        <w:t>К служебной тайне учреждения, не подлежащей разглашению работниками без разрешения руководства учреждения работниками, относятся сведения:</w:t>
      </w:r>
    </w:p>
    <w:p w:rsidR="002C154B" w:rsidRPr="002C154B" w:rsidRDefault="00746BE4" w:rsidP="002C154B">
      <w:pPr>
        <w:pStyle w:val="a8"/>
        <w:numPr>
          <w:ilvl w:val="0"/>
          <w:numId w:val="22"/>
        </w:numPr>
        <w:shd w:val="clear" w:color="auto" w:fill="FFFFFF"/>
        <w:spacing w:line="274" w:lineRule="exact"/>
        <w:ind w:left="567" w:right="518" w:hanging="425"/>
        <w:jc w:val="both"/>
        <w:rPr>
          <w:sz w:val="28"/>
          <w:szCs w:val="28"/>
        </w:rPr>
      </w:pPr>
      <w:r>
        <w:rPr>
          <w:color w:val="000000"/>
          <w:w w:val="92"/>
          <w:sz w:val="28"/>
          <w:szCs w:val="28"/>
        </w:rPr>
        <w:t xml:space="preserve">о </w:t>
      </w:r>
      <w:r w:rsidR="00892786" w:rsidRPr="00746BE4">
        <w:rPr>
          <w:color w:val="000000"/>
          <w:w w:val="92"/>
          <w:sz w:val="28"/>
          <w:szCs w:val="28"/>
        </w:rPr>
        <w:t>финансовом положении уч</w:t>
      </w:r>
      <w:r>
        <w:rPr>
          <w:color w:val="000000"/>
          <w:w w:val="92"/>
          <w:sz w:val="28"/>
          <w:szCs w:val="28"/>
        </w:rPr>
        <w:t>реждения</w:t>
      </w:r>
      <w:r w:rsidR="00892786" w:rsidRPr="00746BE4">
        <w:rPr>
          <w:color w:val="000000"/>
          <w:w w:val="92"/>
          <w:sz w:val="28"/>
          <w:szCs w:val="28"/>
        </w:rPr>
        <w:t>, его сотрудников</w:t>
      </w:r>
      <w:r w:rsidR="002C154B">
        <w:rPr>
          <w:color w:val="000000"/>
          <w:w w:val="92"/>
          <w:sz w:val="28"/>
          <w:szCs w:val="28"/>
        </w:rPr>
        <w:t>;</w:t>
      </w:r>
    </w:p>
    <w:p w:rsidR="002C154B" w:rsidRDefault="002C154B" w:rsidP="002C154B">
      <w:pPr>
        <w:pStyle w:val="a8"/>
        <w:numPr>
          <w:ilvl w:val="0"/>
          <w:numId w:val="22"/>
        </w:numPr>
        <w:shd w:val="clear" w:color="auto" w:fill="FFFFFF"/>
        <w:spacing w:line="274" w:lineRule="exact"/>
        <w:ind w:left="540" w:right="15"/>
        <w:jc w:val="both"/>
        <w:rPr>
          <w:color w:val="000000"/>
          <w:w w:val="92"/>
          <w:sz w:val="28"/>
          <w:szCs w:val="28"/>
        </w:rPr>
      </w:pPr>
      <w:r w:rsidRPr="002C154B">
        <w:rPr>
          <w:color w:val="000000"/>
          <w:w w:val="92"/>
          <w:sz w:val="28"/>
          <w:szCs w:val="28"/>
        </w:rPr>
        <w:t>об отношениях учреждения</w:t>
      </w:r>
      <w:r w:rsidR="00892786" w:rsidRPr="002C154B">
        <w:rPr>
          <w:color w:val="000000"/>
          <w:w w:val="92"/>
          <w:sz w:val="28"/>
          <w:szCs w:val="28"/>
        </w:rPr>
        <w:t xml:space="preserve"> с физическими или юридическими лицами</w:t>
      </w:r>
      <w:r w:rsidRPr="002C154B">
        <w:rPr>
          <w:color w:val="000000"/>
          <w:w w:val="92"/>
          <w:sz w:val="28"/>
          <w:szCs w:val="28"/>
        </w:rPr>
        <w:t>;</w:t>
      </w:r>
    </w:p>
    <w:p w:rsidR="002C154B" w:rsidRPr="002C154B" w:rsidRDefault="002C154B" w:rsidP="002C154B">
      <w:pPr>
        <w:pStyle w:val="a8"/>
        <w:numPr>
          <w:ilvl w:val="0"/>
          <w:numId w:val="22"/>
        </w:numPr>
        <w:shd w:val="clear" w:color="auto" w:fill="FFFFFF"/>
        <w:spacing w:line="274" w:lineRule="exact"/>
        <w:ind w:left="540" w:right="15"/>
        <w:jc w:val="both"/>
        <w:rPr>
          <w:color w:val="000000"/>
          <w:w w:val="92"/>
          <w:sz w:val="28"/>
          <w:szCs w:val="28"/>
        </w:rPr>
      </w:pPr>
      <w:r w:rsidRPr="002C154B">
        <w:rPr>
          <w:color w:val="000000"/>
          <w:w w:val="92"/>
          <w:sz w:val="28"/>
          <w:szCs w:val="28"/>
        </w:rPr>
        <w:t xml:space="preserve">о </w:t>
      </w:r>
      <w:r w:rsidR="00892786" w:rsidRPr="002C154B">
        <w:rPr>
          <w:color w:val="000000"/>
          <w:w w:val="92"/>
          <w:sz w:val="28"/>
          <w:szCs w:val="28"/>
        </w:rPr>
        <w:t>клиентах и партнерах уч</w:t>
      </w:r>
      <w:r w:rsidRPr="002C154B">
        <w:rPr>
          <w:color w:val="000000"/>
          <w:w w:val="92"/>
          <w:sz w:val="28"/>
          <w:szCs w:val="28"/>
        </w:rPr>
        <w:t>реждения</w:t>
      </w:r>
      <w:r w:rsidR="00892786" w:rsidRPr="002C154B">
        <w:rPr>
          <w:color w:val="000000"/>
          <w:w w:val="92"/>
          <w:sz w:val="28"/>
          <w:szCs w:val="28"/>
        </w:rPr>
        <w:t>, переда</w:t>
      </w:r>
      <w:r w:rsidRPr="002C154B">
        <w:rPr>
          <w:color w:val="000000"/>
          <w:w w:val="92"/>
          <w:sz w:val="28"/>
          <w:szCs w:val="28"/>
        </w:rPr>
        <w:t>нных</w:t>
      </w:r>
      <w:r w:rsidR="00892786" w:rsidRPr="002C154B">
        <w:rPr>
          <w:color w:val="000000"/>
          <w:w w:val="92"/>
          <w:sz w:val="28"/>
          <w:szCs w:val="28"/>
        </w:rPr>
        <w:t xml:space="preserve"> ему в качестве </w:t>
      </w:r>
      <w:r w:rsidRPr="002C154B">
        <w:rPr>
          <w:color w:val="000000"/>
          <w:w w:val="92"/>
          <w:sz w:val="28"/>
          <w:szCs w:val="28"/>
        </w:rPr>
        <w:t>к</w:t>
      </w:r>
      <w:r w:rsidR="00892786" w:rsidRPr="002C154B">
        <w:rPr>
          <w:color w:val="000000"/>
          <w:w w:val="93"/>
          <w:sz w:val="28"/>
          <w:szCs w:val="28"/>
        </w:rPr>
        <w:t>онфиденциальных;</w:t>
      </w:r>
    </w:p>
    <w:p w:rsidR="00892786" w:rsidRDefault="00892786" w:rsidP="002C154B">
      <w:pPr>
        <w:pStyle w:val="a8"/>
        <w:numPr>
          <w:ilvl w:val="0"/>
          <w:numId w:val="22"/>
        </w:numPr>
        <w:shd w:val="clear" w:color="auto" w:fill="FFFFFF"/>
        <w:spacing w:line="274" w:lineRule="exact"/>
        <w:ind w:left="540" w:right="15"/>
        <w:jc w:val="both"/>
        <w:rPr>
          <w:color w:val="000000"/>
          <w:w w:val="92"/>
          <w:sz w:val="28"/>
          <w:szCs w:val="28"/>
        </w:rPr>
      </w:pPr>
      <w:r w:rsidRPr="002C154B">
        <w:rPr>
          <w:color w:val="000000"/>
          <w:w w:val="92"/>
          <w:sz w:val="28"/>
          <w:szCs w:val="28"/>
        </w:rPr>
        <w:t xml:space="preserve">о </w:t>
      </w:r>
      <w:r w:rsidR="002C154B">
        <w:rPr>
          <w:color w:val="000000"/>
          <w:w w:val="92"/>
          <w:sz w:val="28"/>
          <w:szCs w:val="28"/>
        </w:rPr>
        <w:t>п</w:t>
      </w:r>
      <w:r w:rsidRPr="002C154B">
        <w:rPr>
          <w:color w:val="000000"/>
          <w:w w:val="92"/>
          <w:sz w:val="28"/>
          <w:szCs w:val="28"/>
        </w:rPr>
        <w:t xml:space="preserve">ланах развития учебного </w:t>
      </w:r>
      <w:r w:rsidR="002C154B">
        <w:rPr>
          <w:color w:val="000000"/>
          <w:w w:val="92"/>
          <w:sz w:val="28"/>
          <w:szCs w:val="28"/>
        </w:rPr>
        <w:t>центра</w:t>
      </w:r>
      <w:r w:rsidRPr="002C154B">
        <w:rPr>
          <w:color w:val="000000"/>
          <w:w w:val="92"/>
          <w:sz w:val="28"/>
          <w:szCs w:val="28"/>
        </w:rPr>
        <w:t>;</w:t>
      </w:r>
    </w:p>
    <w:p w:rsidR="002C154B" w:rsidRDefault="002C154B" w:rsidP="002C154B">
      <w:pPr>
        <w:pStyle w:val="a8"/>
        <w:numPr>
          <w:ilvl w:val="0"/>
          <w:numId w:val="22"/>
        </w:numPr>
        <w:shd w:val="clear" w:color="auto" w:fill="FFFFFF"/>
        <w:spacing w:line="274" w:lineRule="exact"/>
        <w:ind w:left="540" w:right="15"/>
        <w:jc w:val="both"/>
        <w:rPr>
          <w:color w:val="000000"/>
          <w:w w:val="92"/>
          <w:sz w:val="28"/>
          <w:szCs w:val="28"/>
        </w:rPr>
      </w:pPr>
      <w:r>
        <w:rPr>
          <w:color w:val="000000"/>
          <w:w w:val="92"/>
          <w:sz w:val="28"/>
          <w:szCs w:val="28"/>
        </w:rPr>
        <w:t>обращение с персональными данными учащихся, полученными работниками учреждения, регулируются в соответствии с Положением об использовании персональных данных, введенных приказом по ЧУДПО «Призвание».</w:t>
      </w:r>
    </w:p>
    <w:p w:rsidR="002C154B" w:rsidRPr="002C154B" w:rsidRDefault="002C154B" w:rsidP="002C154B">
      <w:pPr>
        <w:shd w:val="clear" w:color="auto" w:fill="FFFFFF"/>
        <w:spacing w:line="274" w:lineRule="exact"/>
        <w:ind w:right="15"/>
        <w:jc w:val="both"/>
        <w:rPr>
          <w:color w:val="000000"/>
          <w:w w:val="92"/>
          <w:sz w:val="28"/>
          <w:szCs w:val="28"/>
        </w:rPr>
      </w:pPr>
    </w:p>
    <w:p w:rsidR="00892786" w:rsidRPr="002C154B" w:rsidRDefault="002C154B" w:rsidP="002C154B">
      <w:pPr>
        <w:pStyle w:val="a8"/>
        <w:numPr>
          <w:ilvl w:val="0"/>
          <w:numId w:val="20"/>
        </w:numPr>
        <w:shd w:val="clear" w:color="auto" w:fill="FFFFFF"/>
        <w:spacing w:before="259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Т</w:t>
      </w:r>
      <w:r w:rsidR="00892786" w:rsidRPr="002C154B">
        <w:rPr>
          <w:b/>
          <w:bCs/>
          <w:color w:val="000000"/>
          <w:spacing w:val="-3"/>
          <w:sz w:val="28"/>
          <w:szCs w:val="28"/>
        </w:rPr>
        <w:t>рудово</w:t>
      </w:r>
      <w:r>
        <w:rPr>
          <w:b/>
          <w:bCs/>
          <w:color w:val="000000"/>
          <w:spacing w:val="-3"/>
          <w:sz w:val="28"/>
          <w:szCs w:val="28"/>
        </w:rPr>
        <w:t>й</w:t>
      </w:r>
      <w:r w:rsidR="00892786" w:rsidRPr="002C154B">
        <w:rPr>
          <w:b/>
          <w:bCs/>
          <w:color w:val="000000"/>
          <w:spacing w:val="-3"/>
          <w:sz w:val="28"/>
          <w:szCs w:val="28"/>
        </w:rPr>
        <w:t xml:space="preserve"> распоряд</w:t>
      </w:r>
      <w:r>
        <w:rPr>
          <w:b/>
          <w:bCs/>
          <w:color w:val="000000"/>
          <w:spacing w:val="-3"/>
          <w:sz w:val="28"/>
          <w:szCs w:val="28"/>
        </w:rPr>
        <w:t>ок</w:t>
      </w:r>
    </w:p>
    <w:p w:rsidR="00892786" w:rsidRPr="002C154B" w:rsidRDefault="00892786" w:rsidP="001E6386">
      <w:pPr>
        <w:pStyle w:val="a8"/>
        <w:numPr>
          <w:ilvl w:val="1"/>
          <w:numId w:val="23"/>
        </w:numPr>
        <w:shd w:val="clear" w:color="auto" w:fill="FFFFFF"/>
        <w:spacing w:before="278" w:line="274" w:lineRule="exact"/>
        <w:ind w:hanging="11"/>
        <w:jc w:val="both"/>
        <w:rPr>
          <w:color w:val="000000"/>
          <w:w w:val="92"/>
          <w:sz w:val="28"/>
          <w:szCs w:val="28"/>
        </w:rPr>
      </w:pPr>
      <w:r w:rsidRPr="002C154B">
        <w:rPr>
          <w:color w:val="000000"/>
          <w:w w:val="92"/>
          <w:sz w:val="28"/>
          <w:szCs w:val="28"/>
        </w:rPr>
        <w:t xml:space="preserve">Сотрудники </w:t>
      </w:r>
      <w:r w:rsidR="002C154B">
        <w:rPr>
          <w:color w:val="000000"/>
          <w:w w:val="92"/>
          <w:sz w:val="28"/>
          <w:szCs w:val="28"/>
        </w:rPr>
        <w:t xml:space="preserve">ЧУДПО «Призвание» </w:t>
      </w:r>
      <w:r w:rsidRPr="002C154B">
        <w:rPr>
          <w:color w:val="000000"/>
          <w:w w:val="92"/>
          <w:sz w:val="28"/>
          <w:szCs w:val="28"/>
        </w:rPr>
        <w:t xml:space="preserve"> должны </w:t>
      </w:r>
      <w:r w:rsidR="002C154B">
        <w:rPr>
          <w:color w:val="000000"/>
          <w:w w:val="92"/>
          <w:sz w:val="28"/>
          <w:szCs w:val="28"/>
        </w:rPr>
        <w:t xml:space="preserve">строго </w:t>
      </w:r>
      <w:r w:rsidRPr="002C154B">
        <w:rPr>
          <w:color w:val="000000"/>
          <w:w w:val="92"/>
          <w:sz w:val="28"/>
          <w:szCs w:val="28"/>
        </w:rPr>
        <w:t>придерживаться установленного директором графика рабочего времени с учетом производственной необходимости при соблюдении 40-часовой</w:t>
      </w:r>
      <w:r w:rsidR="002C154B">
        <w:rPr>
          <w:color w:val="000000"/>
          <w:w w:val="92"/>
          <w:sz w:val="28"/>
          <w:szCs w:val="28"/>
        </w:rPr>
        <w:t xml:space="preserve"> продолжительности рабочего времени при </w:t>
      </w:r>
      <w:r w:rsidRPr="002C154B">
        <w:rPr>
          <w:color w:val="000000"/>
          <w:w w:val="92"/>
          <w:sz w:val="28"/>
          <w:szCs w:val="28"/>
        </w:rPr>
        <w:t>5-дневной рабочей недел</w:t>
      </w:r>
      <w:r w:rsidR="002C154B">
        <w:rPr>
          <w:color w:val="000000"/>
          <w:w w:val="92"/>
          <w:sz w:val="28"/>
          <w:szCs w:val="28"/>
        </w:rPr>
        <w:t>е</w:t>
      </w:r>
      <w:r w:rsidRPr="002C154B">
        <w:rPr>
          <w:color w:val="000000"/>
          <w:w w:val="92"/>
          <w:sz w:val="28"/>
          <w:szCs w:val="28"/>
        </w:rPr>
        <w:t>.</w:t>
      </w:r>
    </w:p>
    <w:p w:rsidR="00892786" w:rsidRDefault="001E6386" w:rsidP="001E6386">
      <w:pPr>
        <w:shd w:val="clear" w:color="auto" w:fill="FFFFFF"/>
        <w:spacing w:line="274" w:lineRule="exact"/>
        <w:ind w:left="720"/>
        <w:jc w:val="both"/>
        <w:rPr>
          <w:color w:val="000000"/>
          <w:w w:val="95"/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4.2.    </w:t>
      </w:r>
      <w:r w:rsidR="00892786">
        <w:rPr>
          <w:color w:val="000000"/>
          <w:w w:val="95"/>
          <w:sz w:val="28"/>
          <w:szCs w:val="28"/>
        </w:rPr>
        <w:t xml:space="preserve">Общим графиком работы </w:t>
      </w:r>
      <w:r>
        <w:rPr>
          <w:color w:val="000000"/>
          <w:w w:val="95"/>
          <w:sz w:val="28"/>
          <w:szCs w:val="28"/>
        </w:rPr>
        <w:t>ЧУДПО «Призвание»</w:t>
      </w:r>
      <w:r w:rsidR="00892786">
        <w:rPr>
          <w:color w:val="000000"/>
          <w:w w:val="95"/>
          <w:sz w:val="28"/>
          <w:szCs w:val="28"/>
        </w:rPr>
        <w:t xml:space="preserve"> является:</w:t>
      </w:r>
    </w:p>
    <w:p w:rsidR="00892786" w:rsidRDefault="00892786" w:rsidP="002C154B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892786" w:rsidRDefault="00892786" w:rsidP="001E6386">
      <w:pPr>
        <w:numPr>
          <w:ilvl w:val="0"/>
          <w:numId w:val="11"/>
        </w:numPr>
        <w:shd w:val="clear" w:color="auto" w:fill="FFFFFF"/>
        <w:tabs>
          <w:tab w:val="clear" w:pos="1680"/>
          <w:tab w:val="num" w:pos="900"/>
        </w:tabs>
        <w:spacing w:line="278" w:lineRule="exact"/>
        <w:ind w:left="993" w:right="15" w:hanging="273"/>
        <w:jc w:val="both"/>
        <w:rPr>
          <w:color w:val="000000"/>
          <w:w w:val="93"/>
          <w:sz w:val="28"/>
          <w:szCs w:val="28"/>
        </w:rPr>
      </w:pPr>
      <w:r>
        <w:rPr>
          <w:color w:val="000000"/>
          <w:w w:val="93"/>
          <w:sz w:val="28"/>
          <w:szCs w:val="28"/>
        </w:rPr>
        <w:t xml:space="preserve"> рабочий день с </w:t>
      </w:r>
      <w:r w:rsidR="001E6386">
        <w:rPr>
          <w:color w:val="000000"/>
          <w:w w:val="93"/>
          <w:sz w:val="28"/>
          <w:szCs w:val="28"/>
        </w:rPr>
        <w:t>08.00</w:t>
      </w:r>
      <w:r>
        <w:rPr>
          <w:color w:val="000000"/>
          <w:w w:val="93"/>
          <w:sz w:val="28"/>
          <w:szCs w:val="28"/>
        </w:rPr>
        <w:t xml:space="preserve"> до </w:t>
      </w:r>
      <w:r w:rsidR="001E6386">
        <w:rPr>
          <w:color w:val="000000"/>
          <w:w w:val="93"/>
          <w:sz w:val="28"/>
          <w:szCs w:val="28"/>
        </w:rPr>
        <w:t>17.00</w:t>
      </w:r>
      <w:r>
        <w:rPr>
          <w:color w:val="000000"/>
          <w:w w:val="93"/>
          <w:sz w:val="28"/>
          <w:szCs w:val="28"/>
        </w:rPr>
        <w:t xml:space="preserve"> ежедневно, </w:t>
      </w:r>
      <w:r w:rsidR="001E6386">
        <w:rPr>
          <w:color w:val="000000"/>
          <w:w w:val="93"/>
          <w:sz w:val="28"/>
          <w:szCs w:val="28"/>
        </w:rPr>
        <w:t>выходные дни суббота, воскресенье и выходные праздничные дни</w:t>
      </w:r>
      <w:r>
        <w:rPr>
          <w:color w:val="000000"/>
          <w:w w:val="93"/>
          <w:sz w:val="28"/>
          <w:szCs w:val="28"/>
        </w:rPr>
        <w:t>;</w:t>
      </w:r>
    </w:p>
    <w:p w:rsidR="00892786" w:rsidRDefault="001E6386" w:rsidP="002C154B">
      <w:pPr>
        <w:numPr>
          <w:ilvl w:val="0"/>
          <w:numId w:val="11"/>
        </w:numPr>
        <w:shd w:val="clear" w:color="auto" w:fill="FFFFFF"/>
        <w:tabs>
          <w:tab w:val="num" w:pos="900"/>
        </w:tabs>
        <w:spacing w:line="278" w:lineRule="exact"/>
        <w:ind w:right="1613" w:hanging="960"/>
        <w:jc w:val="both"/>
        <w:rPr>
          <w:color w:val="000000"/>
          <w:w w:val="91"/>
          <w:sz w:val="28"/>
          <w:szCs w:val="28"/>
        </w:rPr>
      </w:pPr>
      <w:r>
        <w:rPr>
          <w:color w:val="000000"/>
          <w:w w:val="91"/>
          <w:sz w:val="28"/>
          <w:szCs w:val="28"/>
        </w:rPr>
        <w:t xml:space="preserve"> </w:t>
      </w:r>
      <w:r w:rsidR="00892786">
        <w:rPr>
          <w:color w:val="000000"/>
          <w:w w:val="91"/>
          <w:sz w:val="28"/>
          <w:szCs w:val="28"/>
        </w:rPr>
        <w:t>обеденный перерыв с 1</w:t>
      </w:r>
      <w:r>
        <w:rPr>
          <w:color w:val="000000"/>
          <w:w w:val="91"/>
          <w:sz w:val="28"/>
          <w:szCs w:val="28"/>
        </w:rPr>
        <w:t>2.00</w:t>
      </w:r>
      <w:r w:rsidR="00892786">
        <w:rPr>
          <w:color w:val="000000"/>
          <w:w w:val="91"/>
          <w:sz w:val="28"/>
          <w:szCs w:val="28"/>
        </w:rPr>
        <w:t xml:space="preserve"> до 1</w:t>
      </w:r>
      <w:r>
        <w:rPr>
          <w:color w:val="000000"/>
          <w:w w:val="91"/>
          <w:sz w:val="28"/>
          <w:szCs w:val="28"/>
        </w:rPr>
        <w:t>3.00</w:t>
      </w:r>
      <w:r w:rsidR="009627B2">
        <w:rPr>
          <w:color w:val="000000"/>
          <w:w w:val="91"/>
          <w:sz w:val="28"/>
          <w:szCs w:val="28"/>
        </w:rPr>
        <w:t>;</w:t>
      </w:r>
    </w:p>
    <w:p w:rsidR="009627B2" w:rsidRDefault="009627B2" w:rsidP="009627B2">
      <w:pPr>
        <w:numPr>
          <w:ilvl w:val="0"/>
          <w:numId w:val="11"/>
        </w:numPr>
        <w:shd w:val="clear" w:color="auto" w:fill="FFFFFF"/>
        <w:tabs>
          <w:tab w:val="clear" w:pos="1680"/>
          <w:tab w:val="num" w:pos="900"/>
        </w:tabs>
        <w:spacing w:line="278" w:lineRule="exact"/>
        <w:ind w:left="993" w:right="15" w:hanging="284"/>
        <w:jc w:val="both"/>
        <w:rPr>
          <w:color w:val="000000"/>
          <w:w w:val="91"/>
          <w:sz w:val="28"/>
          <w:szCs w:val="28"/>
        </w:rPr>
      </w:pPr>
      <w:r>
        <w:rPr>
          <w:color w:val="000000"/>
          <w:w w:val="91"/>
          <w:sz w:val="28"/>
          <w:szCs w:val="28"/>
        </w:rPr>
        <w:t xml:space="preserve"> индивидуальный график работы, отклоняющийся от общего графика работы, устанавливается отдельным работникам, исходя из производственной необходимости учреждения, по распоряжению директора и с согласия работника;</w:t>
      </w:r>
    </w:p>
    <w:p w:rsidR="009627B2" w:rsidRDefault="009627B2" w:rsidP="009627B2">
      <w:pPr>
        <w:numPr>
          <w:ilvl w:val="0"/>
          <w:numId w:val="11"/>
        </w:numPr>
        <w:shd w:val="clear" w:color="auto" w:fill="FFFFFF"/>
        <w:tabs>
          <w:tab w:val="clear" w:pos="1680"/>
          <w:tab w:val="num" w:pos="900"/>
        </w:tabs>
        <w:spacing w:line="278" w:lineRule="exact"/>
        <w:ind w:left="993" w:right="15" w:hanging="284"/>
        <w:jc w:val="both"/>
        <w:rPr>
          <w:color w:val="000000"/>
          <w:w w:val="91"/>
          <w:sz w:val="28"/>
          <w:szCs w:val="28"/>
        </w:rPr>
      </w:pPr>
      <w:r>
        <w:rPr>
          <w:color w:val="000000"/>
          <w:w w:val="91"/>
          <w:sz w:val="28"/>
          <w:szCs w:val="28"/>
        </w:rPr>
        <w:lastRenderedPageBreak/>
        <w:t xml:space="preserve"> предоставление ежегодных отпусков работникам учреждения, отпусков без сохранения заработной платы, привлечение работников к сверхурочным работам производится в соответствии с трудовым кодексом РФ.</w:t>
      </w:r>
    </w:p>
    <w:p w:rsidR="009627B2" w:rsidRDefault="009627B2" w:rsidP="009627B2">
      <w:pPr>
        <w:shd w:val="clear" w:color="auto" w:fill="FFFFFF"/>
        <w:spacing w:line="278" w:lineRule="exact"/>
        <w:ind w:left="993" w:right="15"/>
        <w:jc w:val="both"/>
        <w:rPr>
          <w:color w:val="000000"/>
          <w:w w:val="91"/>
          <w:sz w:val="28"/>
          <w:szCs w:val="28"/>
        </w:rPr>
      </w:pPr>
      <w:bookmarkStart w:id="0" w:name="_GoBack"/>
      <w:bookmarkEnd w:id="0"/>
    </w:p>
    <w:p w:rsidR="00892786" w:rsidRDefault="00892786" w:rsidP="004955FF">
      <w:pPr>
        <w:tabs>
          <w:tab w:val="left" w:pos="3264"/>
        </w:tabs>
      </w:pPr>
    </w:p>
    <w:p w:rsidR="00334E00" w:rsidRDefault="00334E00" w:rsidP="00334E00"/>
    <w:p w:rsidR="00334E00" w:rsidRDefault="00334E00" w:rsidP="00334E00"/>
    <w:p w:rsidR="00334E00" w:rsidRDefault="009219C0" w:rsidP="002B1EFE">
      <w:pPr>
        <w:jc w:val="both"/>
      </w:pPr>
      <w:r>
        <w:t xml:space="preserve">     </w:t>
      </w:r>
    </w:p>
    <w:p w:rsidR="00334E00" w:rsidRDefault="00334E00" w:rsidP="00334E00"/>
    <w:p w:rsidR="00334E00" w:rsidRDefault="00334E00" w:rsidP="00334E00"/>
    <w:p w:rsidR="00334E00" w:rsidRDefault="00334E00" w:rsidP="00334E00"/>
    <w:p w:rsidR="00334E00" w:rsidRDefault="00334E00" w:rsidP="00334E00"/>
    <w:p w:rsidR="00334E00" w:rsidRDefault="00334E00" w:rsidP="00334E00"/>
    <w:p w:rsidR="00972BEC" w:rsidRDefault="00972BEC"/>
    <w:p w:rsidR="00972BEC" w:rsidRDefault="00972BEC"/>
    <w:p w:rsidR="00972BEC" w:rsidRDefault="00972BEC"/>
    <w:p w:rsidR="00972BEC" w:rsidRDefault="00972BEC"/>
    <w:p w:rsidR="00972BEC" w:rsidRDefault="00972BEC"/>
    <w:sectPr w:rsidR="00972BEC" w:rsidSect="00617AC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71" w:rsidRDefault="00B56B71" w:rsidP="00774F63">
      <w:r>
        <w:separator/>
      </w:r>
    </w:p>
  </w:endnote>
  <w:endnote w:type="continuationSeparator" w:id="0">
    <w:p w:rsidR="00B56B71" w:rsidRDefault="00B56B71" w:rsidP="007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71" w:rsidRDefault="00B56B71" w:rsidP="00774F63">
      <w:r>
        <w:separator/>
      </w:r>
    </w:p>
  </w:footnote>
  <w:footnote w:type="continuationSeparator" w:id="0">
    <w:p w:rsidR="00B56B71" w:rsidRDefault="00B56B71" w:rsidP="0077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C4"/>
    <w:multiLevelType w:val="hybridMultilevel"/>
    <w:tmpl w:val="1F927B3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EF4A2A"/>
    <w:multiLevelType w:val="hybridMultilevel"/>
    <w:tmpl w:val="463E3A8A"/>
    <w:lvl w:ilvl="0" w:tplc="3642DAB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5B52EE1"/>
    <w:multiLevelType w:val="multilevel"/>
    <w:tmpl w:val="7982D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0F662C"/>
    <w:multiLevelType w:val="hybridMultilevel"/>
    <w:tmpl w:val="E9F4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6447"/>
    <w:multiLevelType w:val="hybridMultilevel"/>
    <w:tmpl w:val="F2DCAD44"/>
    <w:lvl w:ilvl="0" w:tplc="7F9AC28E">
      <w:start w:val="2"/>
      <w:numFmt w:val="decimal"/>
      <w:lvlText w:val="%1."/>
      <w:lvlJc w:val="left"/>
      <w:pPr>
        <w:tabs>
          <w:tab w:val="num" w:pos="701"/>
        </w:tabs>
        <w:ind w:left="701" w:hanging="360"/>
      </w:pPr>
    </w:lvl>
    <w:lvl w:ilvl="1" w:tplc="7AFC8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9A35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649F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108C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84D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886B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AE5E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1E0B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13A1E09"/>
    <w:multiLevelType w:val="hybridMultilevel"/>
    <w:tmpl w:val="1ED8B848"/>
    <w:lvl w:ilvl="0" w:tplc="412211FA">
      <w:start w:val="1"/>
      <w:numFmt w:val="decimal"/>
      <w:lvlText w:val="%1."/>
      <w:lvlJc w:val="left"/>
      <w:pPr>
        <w:ind w:left="131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36" w:hanging="360"/>
      </w:pPr>
    </w:lvl>
    <w:lvl w:ilvl="2" w:tplc="0419001B">
      <w:start w:val="1"/>
      <w:numFmt w:val="lowerRoman"/>
      <w:lvlText w:val="%3."/>
      <w:lvlJc w:val="right"/>
      <w:pPr>
        <w:ind w:left="2756" w:hanging="180"/>
      </w:pPr>
    </w:lvl>
    <w:lvl w:ilvl="3" w:tplc="0419000F">
      <w:start w:val="1"/>
      <w:numFmt w:val="decimal"/>
      <w:lvlText w:val="%4."/>
      <w:lvlJc w:val="left"/>
      <w:pPr>
        <w:ind w:left="3476" w:hanging="360"/>
      </w:pPr>
    </w:lvl>
    <w:lvl w:ilvl="4" w:tplc="04190019">
      <w:start w:val="1"/>
      <w:numFmt w:val="lowerLetter"/>
      <w:lvlText w:val="%5."/>
      <w:lvlJc w:val="left"/>
      <w:pPr>
        <w:ind w:left="4196" w:hanging="360"/>
      </w:pPr>
    </w:lvl>
    <w:lvl w:ilvl="5" w:tplc="0419001B">
      <w:start w:val="1"/>
      <w:numFmt w:val="lowerRoman"/>
      <w:lvlText w:val="%6."/>
      <w:lvlJc w:val="right"/>
      <w:pPr>
        <w:ind w:left="4916" w:hanging="180"/>
      </w:pPr>
    </w:lvl>
    <w:lvl w:ilvl="6" w:tplc="0419000F">
      <w:start w:val="1"/>
      <w:numFmt w:val="decimal"/>
      <w:lvlText w:val="%7."/>
      <w:lvlJc w:val="left"/>
      <w:pPr>
        <w:ind w:left="5636" w:hanging="360"/>
      </w:pPr>
    </w:lvl>
    <w:lvl w:ilvl="7" w:tplc="04190019">
      <w:start w:val="1"/>
      <w:numFmt w:val="lowerLetter"/>
      <w:lvlText w:val="%8."/>
      <w:lvlJc w:val="left"/>
      <w:pPr>
        <w:ind w:left="6356" w:hanging="360"/>
      </w:pPr>
    </w:lvl>
    <w:lvl w:ilvl="8" w:tplc="0419001B">
      <w:start w:val="1"/>
      <w:numFmt w:val="lowerRoman"/>
      <w:lvlText w:val="%9."/>
      <w:lvlJc w:val="right"/>
      <w:pPr>
        <w:ind w:left="7076" w:hanging="180"/>
      </w:pPr>
    </w:lvl>
  </w:abstractNum>
  <w:abstractNum w:abstractNumId="6">
    <w:nsid w:val="14105053"/>
    <w:multiLevelType w:val="multilevel"/>
    <w:tmpl w:val="2A2C58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25AF7193"/>
    <w:multiLevelType w:val="multilevel"/>
    <w:tmpl w:val="C068FE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  <w:w w:val="92"/>
        <w:sz w:val="25"/>
      </w:rPr>
    </w:lvl>
    <w:lvl w:ilvl="1">
      <w:start w:val="1"/>
      <w:numFmt w:val="decimal"/>
      <w:lvlText w:val="%1.%2"/>
      <w:lvlJc w:val="left"/>
      <w:pPr>
        <w:tabs>
          <w:tab w:val="num" w:pos="701"/>
        </w:tabs>
        <w:ind w:left="701" w:hanging="360"/>
      </w:pPr>
      <w:rPr>
        <w:color w:val="000000"/>
        <w:w w:val="92"/>
        <w:sz w:val="25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color w:val="000000"/>
        <w:w w:val="92"/>
        <w:sz w:val="25"/>
      </w:rPr>
    </w:lvl>
    <w:lvl w:ilvl="3">
      <w:start w:val="1"/>
      <w:numFmt w:val="decimal"/>
      <w:lvlText w:val="%1.%2.%3.%4"/>
      <w:lvlJc w:val="left"/>
      <w:pPr>
        <w:tabs>
          <w:tab w:val="num" w:pos="2103"/>
        </w:tabs>
        <w:ind w:left="2103" w:hanging="1080"/>
      </w:pPr>
      <w:rPr>
        <w:color w:val="000000"/>
        <w:w w:val="92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color w:val="000000"/>
        <w:w w:val="92"/>
        <w:sz w:val="25"/>
      </w:rPr>
    </w:lvl>
    <w:lvl w:ilvl="5">
      <w:start w:val="1"/>
      <w:numFmt w:val="decimal"/>
      <w:lvlText w:val="%1.%2.%3.%4.%5.%6"/>
      <w:lvlJc w:val="left"/>
      <w:pPr>
        <w:tabs>
          <w:tab w:val="num" w:pos="3145"/>
        </w:tabs>
        <w:ind w:left="3145" w:hanging="1440"/>
      </w:pPr>
      <w:rPr>
        <w:color w:val="000000"/>
        <w:w w:val="92"/>
        <w:sz w:val="25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color w:val="000000"/>
        <w:w w:val="92"/>
        <w:sz w:val="25"/>
      </w:rPr>
    </w:lvl>
    <w:lvl w:ilvl="7">
      <w:start w:val="1"/>
      <w:numFmt w:val="decimal"/>
      <w:lvlText w:val="%1.%2.%3.%4.%5.%6.%7.%8"/>
      <w:lvlJc w:val="left"/>
      <w:pPr>
        <w:tabs>
          <w:tab w:val="num" w:pos="4187"/>
        </w:tabs>
        <w:ind w:left="4187" w:hanging="1800"/>
      </w:pPr>
      <w:rPr>
        <w:color w:val="000000"/>
        <w:w w:val="92"/>
        <w:sz w:val="25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color w:val="000000"/>
        <w:w w:val="92"/>
        <w:sz w:val="25"/>
      </w:rPr>
    </w:lvl>
  </w:abstractNum>
  <w:abstractNum w:abstractNumId="8">
    <w:nsid w:val="26293BD5"/>
    <w:multiLevelType w:val="hybridMultilevel"/>
    <w:tmpl w:val="2FF66CC4"/>
    <w:lvl w:ilvl="0" w:tplc="099E3C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4A5FD0"/>
    <w:multiLevelType w:val="multilevel"/>
    <w:tmpl w:val="9F808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9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9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9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9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9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9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9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93"/>
      </w:rPr>
    </w:lvl>
  </w:abstractNum>
  <w:abstractNum w:abstractNumId="10">
    <w:nsid w:val="2CB434C9"/>
    <w:multiLevelType w:val="multilevel"/>
    <w:tmpl w:val="B71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3201A5"/>
    <w:multiLevelType w:val="multilevel"/>
    <w:tmpl w:val="84B231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173430"/>
    <w:multiLevelType w:val="hybridMultilevel"/>
    <w:tmpl w:val="678C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D2162"/>
    <w:multiLevelType w:val="multilevel"/>
    <w:tmpl w:val="28E8A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9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9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9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9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9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9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9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93"/>
      </w:rPr>
    </w:lvl>
  </w:abstractNum>
  <w:abstractNum w:abstractNumId="14">
    <w:nsid w:val="452E46F9"/>
    <w:multiLevelType w:val="hybridMultilevel"/>
    <w:tmpl w:val="681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A6123"/>
    <w:multiLevelType w:val="multilevel"/>
    <w:tmpl w:val="7234B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9"/>
        </w:tabs>
        <w:ind w:left="729" w:hanging="360"/>
      </w:p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</w:lvl>
    <w:lvl w:ilvl="3">
      <w:start w:val="1"/>
      <w:numFmt w:val="decimal"/>
      <w:lvlText w:val="%1.%2.%3.%4"/>
      <w:lvlJc w:val="left"/>
      <w:pPr>
        <w:tabs>
          <w:tab w:val="num" w:pos="2187"/>
        </w:tabs>
        <w:ind w:left="2187" w:hanging="1080"/>
      </w:p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1080"/>
      </w:pPr>
    </w:lvl>
    <w:lvl w:ilvl="5">
      <w:start w:val="1"/>
      <w:numFmt w:val="decimal"/>
      <w:lvlText w:val="%1.%2.%3.%4.%5.%6"/>
      <w:lvlJc w:val="left"/>
      <w:pPr>
        <w:tabs>
          <w:tab w:val="num" w:pos="3285"/>
        </w:tabs>
        <w:ind w:left="32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54"/>
        </w:tabs>
        <w:ind w:left="36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3"/>
        </w:tabs>
        <w:ind w:left="43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752"/>
        </w:tabs>
        <w:ind w:left="4752" w:hanging="1800"/>
      </w:pPr>
    </w:lvl>
  </w:abstractNum>
  <w:abstractNum w:abstractNumId="16">
    <w:nsid w:val="59C47DE7"/>
    <w:multiLevelType w:val="hybridMultilevel"/>
    <w:tmpl w:val="A0AC535C"/>
    <w:lvl w:ilvl="0" w:tplc="B15C958C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606414AE"/>
    <w:multiLevelType w:val="hybridMultilevel"/>
    <w:tmpl w:val="F9C482AC"/>
    <w:lvl w:ilvl="0" w:tplc="099E3C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332C54"/>
    <w:multiLevelType w:val="hybridMultilevel"/>
    <w:tmpl w:val="A50090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E4D4230"/>
    <w:multiLevelType w:val="hybridMultilevel"/>
    <w:tmpl w:val="353232F2"/>
    <w:lvl w:ilvl="0" w:tplc="BCACB33A">
      <w:start w:val="2"/>
      <w:numFmt w:val="decimal"/>
      <w:lvlText w:val="%1."/>
      <w:lvlJc w:val="left"/>
      <w:pPr>
        <w:tabs>
          <w:tab w:val="num" w:pos="677"/>
        </w:tabs>
        <w:ind w:left="677" w:hanging="360"/>
      </w:pPr>
      <w:rPr>
        <w:color w:val="000000"/>
        <w:w w:val="92"/>
        <w:sz w:val="25"/>
      </w:rPr>
    </w:lvl>
    <w:lvl w:ilvl="1" w:tplc="0419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>
    <w:nsid w:val="6FF67D97"/>
    <w:multiLevelType w:val="hybridMultilevel"/>
    <w:tmpl w:val="D746548E"/>
    <w:lvl w:ilvl="0" w:tplc="099E3C6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  <w:num w:numId="18">
    <w:abstractNumId w:val="9"/>
  </w:num>
  <w:num w:numId="19">
    <w:abstractNumId w:val="3"/>
  </w:num>
  <w:num w:numId="20">
    <w:abstractNumId w:val="11"/>
  </w:num>
  <w:num w:numId="21">
    <w:abstractNumId w:val="18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0"/>
    <w:rsid w:val="00040529"/>
    <w:rsid w:val="00056593"/>
    <w:rsid w:val="000C6375"/>
    <w:rsid w:val="000D5D32"/>
    <w:rsid w:val="0013611B"/>
    <w:rsid w:val="00172833"/>
    <w:rsid w:val="00196CF5"/>
    <w:rsid w:val="001E6386"/>
    <w:rsid w:val="002762EF"/>
    <w:rsid w:val="00297772"/>
    <w:rsid w:val="002A421B"/>
    <w:rsid w:val="002A674A"/>
    <w:rsid w:val="002B1EFE"/>
    <w:rsid w:val="002C154B"/>
    <w:rsid w:val="002E3E20"/>
    <w:rsid w:val="003213FD"/>
    <w:rsid w:val="00334E00"/>
    <w:rsid w:val="0034248B"/>
    <w:rsid w:val="00383E7F"/>
    <w:rsid w:val="003856CC"/>
    <w:rsid w:val="003A606D"/>
    <w:rsid w:val="003D0D50"/>
    <w:rsid w:val="003F076D"/>
    <w:rsid w:val="003F0AAD"/>
    <w:rsid w:val="004955FF"/>
    <w:rsid w:val="004B4515"/>
    <w:rsid w:val="004B74AF"/>
    <w:rsid w:val="0055624D"/>
    <w:rsid w:val="00611EEA"/>
    <w:rsid w:val="006645F7"/>
    <w:rsid w:val="00665C8F"/>
    <w:rsid w:val="00695946"/>
    <w:rsid w:val="006B63D6"/>
    <w:rsid w:val="007239F2"/>
    <w:rsid w:val="00732AC8"/>
    <w:rsid w:val="00746BE4"/>
    <w:rsid w:val="007664C5"/>
    <w:rsid w:val="00774F63"/>
    <w:rsid w:val="00790A36"/>
    <w:rsid w:val="0088647C"/>
    <w:rsid w:val="00892786"/>
    <w:rsid w:val="00896D76"/>
    <w:rsid w:val="008A68F2"/>
    <w:rsid w:val="008B5059"/>
    <w:rsid w:val="008E650E"/>
    <w:rsid w:val="009219C0"/>
    <w:rsid w:val="009627B2"/>
    <w:rsid w:val="00972BEC"/>
    <w:rsid w:val="00977578"/>
    <w:rsid w:val="0098051F"/>
    <w:rsid w:val="009B7BC4"/>
    <w:rsid w:val="009D3845"/>
    <w:rsid w:val="00A317F7"/>
    <w:rsid w:val="00A35F5B"/>
    <w:rsid w:val="00A952A5"/>
    <w:rsid w:val="00AF6D5F"/>
    <w:rsid w:val="00B13E63"/>
    <w:rsid w:val="00B20112"/>
    <w:rsid w:val="00B35988"/>
    <w:rsid w:val="00B44F31"/>
    <w:rsid w:val="00B56B71"/>
    <w:rsid w:val="00B70704"/>
    <w:rsid w:val="00BB1996"/>
    <w:rsid w:val="00BB3569"/>
    <w:rsid w:val="00C02526"/>
    <w:rsid w:val="00C2293A"/>
    <w:rsid w:val="00C50A6D"/>
    <w:rsid w:val="00C51942"/>
    <w:rsid w:val="00CB4E33"/>
    <w:rsid w:val="00D573AD"/>
    <w:rsid w:val="00E51315"/>
    <w:rsid w:val="00E51619"/>
    <w:rsid w:val="00E53940"/>
    <w:rsid w:val="00F27DE4"/>
    <w:rsid w:val="00F313F0"/>
    <w:rsid w:val="00F44DDD"/>
    <w:rsid w:val="00F45EAE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786"/>
    <w:pPr>
      <w:keepNext/>
      <w:shd w:val="clear" w:color="auto" w:fill="FFFFFF"/>
      <w:spacing w:before="365" w:line="278" w:lineRule="exact"/>
      <w:ind w:left="720" w:right="518" w:hanging="3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E00"/>
    <w:rPr>
      <w:color w:val="0000FF"/>
      <w:u w:val="single"/>
    </w:rPr>
  </w:style>
  <w:style w:type="paragraph" w:styleId="a4">
    <w:name w:val="header"/>
    <w:basedOn w:val="a"/>
    <w:link w:val="a5"/>
    <w:rsid w:val="00334E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34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39F2"/>
    <w:pPr>
      <w:ind w:left="720"/>
      <w:contextualSpacing/>
    </w:pPr>
  </w:style>
  <w:style w:type="paragraph" w:styleId="a9">
    <w:name w:val="Normal (Web)"/>
    <w:basedOn w:val="a"/>
    <w:unhideWhenUsed/>
    <w:rsid w:val="00BB3569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892786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b"/>
    <w:semiHidden/>
    <w:unhideWhenUsed/>
    <w:rsid w:val="00892786"/>
    <w:rPr>
      <w:rFonts w:ascii="Arial" w:hAnsi="Arial" w:cs="Arial"/>
      <w:color w:val="000000"/>
      <w:w w:val="92"/>
      <w:sz w:val="25"/>
      <w:szCs w:val="25"/>
    </w:rPr>
  </w:style>
  <w:style w:type="character" w:customStyle="1" w:styleId="ab">
    <w:name w:val="Основной текст Знак"/>
    <w:basedOn w:val="a0"/>
    <w:link w:val="aa"/>
    <w:semiHidden/>
    <w:rsid w:val="00892786"/>
    <w:rPr>
      <w:rFonts w:ascii="Arial" w:eastAsia="Times New Roman" w:hAnsi="Arial" w:cs="Arial"/>
      <w:color w:val="000000"/>
      <w:w w:val="92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786"/>
    <w:pPr>
      <w:keepNext/>
      <w:shd w:val="clear" w:color="auto" w:fill="FFFFFF"/>
      <w:spacing w:before="365" w:line="278" w:lineRule="exact"/>
      <w:ind w:left="720" w:right="518" w:hanging="3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E00"/>
    <w:rPr>
      <w:color w:val="0000FF"/>
      <w:u w:val="single"/>
    </w:rPr>
  </w:style>
  <w:style w:type="paragraph" w:styleId="a4">
    <w:name w:val="header"/>
    <w:basedOn w:val="a"/>
    <w:link w:val="a5"/>
    <w:rsid w:val="00334E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34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39F2"/>
    <w:pPr>
      <w:ind w:left="720"/>
      <w:contextualSpacing/>
    </w:pPr>
  </w:style>
  <w:style w:type="paragraph" w:styleId="a9">
    <w:name w:val="Normal (Web)"/>
    <w:basedOn w:val="a"/>
    <w:unhideWhenUsed/>
    <w:rsid w:val="00BB3569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892786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b"/>
    <w:semiHidden/>
    <w:unhideWhenUsed/>
    <w:rsid w:val="00892786"/>
    <w:rPr>
      <w:rFonts w:ascii="Arial" w:hAnsi="Arial" w:cs="Arial"/>
      <w:color w:val="000000"/>
      <w:w w:val="92"/>
      <w:sz w:val="25"/>
      <w:szCs w:val="25"/>
    </w:rPr>
  </w:style>
  <w:style w:type="character" w:customStyle="1" w:styleId="ab">
    <w:name w:val="Основной текст Знак"/>
    <w:basedOn w:val="a0"/>
    <w:link w:val="aa"/>
    <w:semiHidden/>
    <w:rsid w:val="00892786"/>
    <w:rPr>
      <w:rFonts w:ascii="Arial" w:eastAsia="Times New Roman" w:hAnsi="Arial" w:cs="Arial"/>
      <w:color w:val="000000"/>
      <w:w w:val="92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ziw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E516-8F0E-4365-A8FC-3095E8A1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Лабина</dc:creator>
  <cp:lastModifiedBy>Елена</cp:lastModifiedBy>
  <cp:revision>5</cp:revision>
  <cp:lastPrinted>2016-03-10T08:38:00Z</cp:lastPrinted>
  <dcterms:created xsi:type="dcterms:W3CDTF">2017-11-17T03:30:00Z</dcterms:created>
  <dcterms:modified xsi:type="dcterms:W3CDTF">2017-11-17T04:42:00Z</dcterms:modified>
</cp:coreProperties>
</file>